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E0" w:rsidRDefault="00AA22E0" w:rsidP="00B62BD5">
      <w:pPr>
        <w:spacing w:after="0"/>
        <w:jc w:val="both"/>
        <w:rPr>
          <w:bCs/>
          <w:sz w:val="28"/>
          <w:szCs w:val="28"/>
        </w:rPr>
      </w:pPr>
    </w:p>
    <w:p w:rsidR="00B62BD5" w:rsidRPr="00536F3F" w:rsidRDefault="00B62BD5" w:rsidP="00B62BD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</w:p>
    <w:p w:rsidR="00B62BD5" w:rsidRDefault="00B62BD5" w:rsidP="00C7475B">
      <w:pPr>
        <w:pStyle w:val="Nzev"/>
        <w:shd w:val="clear" w:color="auto" w:fill="FFFFFF"/>
        <w:rPr>
          <w:bCs/>
          <w:sz w:val="28"/>
          <w:szCs w:val="28"/>
        </w:rPr>
      </w:pPr>
      <w:r w:rsidRPr="00375902">
        <w:rPr>
          <w:bCs/>
          <w:sz w:val="28"/>
          <w:szCs w:val="28"/>
        </w:rPr>
        <w:t>Organizační řád soutěží v cizích jazycíc</w:t>
      </w:r>
      <w:r w:rsidR="00C7475B">
        <w:rPr>
          <w:bCs/>
          <w:sz w:val="28"/>
          <w:szCs w:val="28"/>
        </w:rPr>
        <w:t>h</w:t>
      </w:r>
    </w:p>
    <w:p w:rsidR="00C7475B" w:rsidRDefault="00C7475B" w:rsidP="00C7475B">
      <w:pPr>
        <w:pStyle w:val="Nzev"/>
        <w:shd w:val="clear" w:color="auto" w:fill="FFFFFF"/>
        <w:rPr>
          <w:bCs/>
          <w:sz w:val="28"/>
          <w:szCs w:val="28"/>
        </w:rPr>
      </w:pPr>
    </w:p>
    <w:p w:rsidR="00C7475B" w:rsidRDefault="00C7475B" w:rsidP="00B62B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2665">
        <w:rPr>
          <w:rFonts w:ascii="Times New Roman" w:hAnsi="Times New Roman"/>
          <w:sz w:val="24"/>
          <w:szCs w:val="24"/>
        </w:rPr>
        <w:t>Č. j.: MSMT</w:t>
      </w:r>
      <w:r w:rsidR="003E2665" w:rsidRPr="003E2665">
        <w:rPr>
          <w:rFonts w:ascii="Times New Roman" w:hAnsi="Times New Roman"/>
          <w:sz w:val="24"/>
          <w:szCs w:val="24"/>
        </w:rPr>
        <w:t>- 37007/2019-1</w:t>
      </w:r>
    </w:p>
    <w:p w:rsidR="00B62BD5" w:rsidRPr="00375902" w:rsidRDefault="00B62BD5" w:rsidP="00C747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Ministerstvo školství, mládeže a tělovýchovy v souladu s § 3 odst. 5 vyhlášky č. 55/2005 </w:t>
      </w:r>
      <w:r w:rsidR="00657D28" w:rsidRPr="00375902">
        <w:rPr>
          <w:rFonts w:ascii="Times New Roman" w:hAnsi="Times New Roman"/>
          <w:sz w:val="24"/>
          <w:szCs w:val="24"/>
        </w:rPr>
        <w:t>Sb., </w:t>
      </w:r>
      <w:r w:rsidRPr="00375902">
        <w:rPr>
          <w:rFonts w:ascii="Times New Roman" w:hAnsi="Times New Roman"/>
          <w:sz w:val="24"/>
          <w:szCs w:val="24"/>
        </w:rPr>
        <w:t xml:space="preserve"> </w:t>
      </w:r>
      <w:r w:rsidR="00294680">
        <w:rPr>
          <w:rFonts w:ascii="Times New Roman" w:hAnsi="Times New Roman"/>
          <w:sz w:val="24"/>
          <w:szCs w:val="24"/>
        </w:rPr>
        <w:br/>
        <w:t xml:space="preserve">o </w:t>
      </w:r>
      <w:r w:rsidRPr="00375902">
        <w:rPr>
          <w:rFonts w:ascii="Times New Roman" w:hAnsi="Times New Roman"/>
          <w:sz w:val="24"/>
          <w:szCs w:val="24"/>
        </w:rPr>
        <w:t>podmínkách organizace a financování soutěží a přehlídek v zájmovém vzdělávání, vydává tento organizační řád soutěží v cizích jazycích:</w:t>
      </w:r>
    </w:p>
    <w:p w:rsidR="00B62BD5" w:rsidRPr="00375902" w:rsidRDefault="00B62BD5" w:rsidP="00B62BD5">
      <w:pPr>
        <w:pStyle w:val="Nadpis3"/>
        <w:keepNext w:val="0"/>
        <w:tabs>
          <w:tab w:val="left" w:pos="70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ČÁST PRVNÍ</w:t>
      </w:r>
    </w:p>
    <w:p w:rsidR="00B62BD5" w:rsidRPr="00375902" w:rsidRDefault="00B62BD5" w:rsidP="00B62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Základní ustanovení</w:t>
      </w:r>
    </w:p>
    <w:p w:rsidR="00B62BD5" w:rsidRPr="00375902" w:rsidRDefault="00B62BD5" w:rsidP="00B62BD5">
      <w:pPr>
        <w:pStyle w:val="Nadpis2"/>
        <w:keepNext w:val="0"/>
        <w:tabs>
          <w:tab w:val="left" w:pos="708"/>
        </w:tabs>
        <w:rPr>
          <w:szCs w:val="24"/>
        </w:rPr>
      </w:pPr>
      <w:r w:rsidRPr="00375902">
        <w:rPr>
          <w:szCs w:val="24"/>
        </w:rPr>
        <w:t>Čl. 1</w:t>
      </w:r>
    </w:p>
    <w:p w:rsidR="00B62BD5" w:rsidRPr="00375902" w:rsidRDefault="00B62BD5" w:rsidP="000F1F29">
      <w:pPr>
        <w:pStyle w:val="Nadpis2"/>
        <w:keepNext w:val="0"/>
        <w:tabs>
          <w:tab w:val="left" w:pos="708"/>
        </w:tabs>
        <w:spacing w:line="276" w:lineRule="auto"/>
        <w:rPr>
          <w:b/>
          <w:szCs w:val="24"/>
        </w:rPr>
      </w:pPr>
      <w:r w:rsidRPr="00375902">
        <w:rPr>
          <w:b/>
        </w:rPr>
        <w:t>Povaha a cíl Soutěž</w:t>
      </w:r>
      <w:r w:rsidR="004E46D4">
        <w:rPr>
          <w:b/>
        </w:rPr>
        <w:t>í</w:t>
      </w:r>
      <w:r w:rsidRPr="00375902">
        <w:rPr>
          <w:b/>
        </w:rPr>
        <w:t xml:space="preserve"> v cizích jazycích</w:t>
      </w:r>
    </w:p>
    <w:p w:rsidR="00B62BD5" w:rsidRPr="00375902" w:rsidRDefault="00B62BD5" w:rsidP="000F1F29">
      <w:pPr>
        <w:pStyle w:val="Zkladntextodsazen3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(1) Soutěže v cizích jazycích (dále jen „SCJ“) jsou soutěže vycházející z obsahu vzdělávacích oblastí cizí jazyk a další cizí jazyk v rámcových vzdělávacích programech a organizované jako cílevědomá vzdělávací aktivita založená na systematické práci s talentovanými žáky. </w:t>
      </w:r>
    </w:p>
    <w:p w:rsidR="00B62BD5" w:rsidRPr="00375902" w:rsidRDefault="00B62BD5" w:rsidP="000F1F29">
      <w:pPr>
        <w:pStyle w:val="Zkladntextodsazen3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(2) SCJ zahrnují Soutěž v jazyce německém, Soutěž v jazyce anglickém, Soutěž v jazyce francouzském, Soutěž v jazyce španělském, Soutěž v jazyce ruském a Soutěž v jazyce latinském. </w:t>
      </w:r>
    </w:p>
    <w:p w:rsidR="00B62BD5" w:rsidRPr="00375902" w:rsidRDefault="00B62BD5" w:rsidP="000F1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(3) Cílem SCJ je rozvíjet zájem žáků o studium cizích jazyků, poskytnout talentovaným žákům možnost porovnat úroveň svých jazykových znalostí s ostatními a získat tím motivaci k dalšímu odbornému růstu. Soutěže hodnotí schopnost žáků použít cizího živého jazy</w:t>
      </w:r>
      <w:r w:rsidR="00657D28" w:rsidRPr="00375902">
        <w:rPr>
          <w:rFonts w:ascii="Times New Roman" w:hAnsi="Times New Roman"/>
          <w:sz w:val="24"/>
          <w:szCs w:val="24"/>
        </w:rPr>
        <w:t xml:space="preserve">ka </w:t>
      </w:r>
      <w:r w:rsidR="00067927" w:rsidRPr="00375902">
        <w:rPr>
          <w:rFonts w:ascii="Times New Roman" w:hAnsi="Times New Roman"/>
          <w:sz w:val="24"/>
          <w:szCs w:val="24"/>
        </w:rPr>
        <w:t>v komunikaci</w:t>
      </w:r>
      <w:r w:rsidR="00657D28" w:rsidRPr="00375902">
        <w:rPr>
          <w:rFonts w:ascii="Times New Roman" w:hAnsi="Times New Roman"/>
          <w:sz w:val="24"/>
          <w:szCs w:val="24"/>
        </w:rPr>
        <w:t xml:space="preserve"> s </w:t>
      </w:r>
      <w:r w:rsidRPr="00375902">
        <w:rPr>
          <w:rFonts w:ascii="Times New Roman" w:hAnsi="Times New Roman"/>
          <w:sz w:val="24"/>
          <w:szCs w:val="24"/>
        </w:rPr>
        <w:t>rodilými mluvčími a využít ho jako prostředku k</w:t>
      </w:r>
      <w:r w:rsidR="00067927" w:rsidRPr="00375902">
        <w:rPr>
          <w:rFonts w:ascii="Times New Roman" w:hAnsi="Times New Roman"/>
          <w:sz w:val="24"/>
          <w:szCs w:val="24"/>
        </w:rPr>
        <w:t>e sdílení</w:t>
      </w:r>
      <w:r w:rsidRPr="00375902">
        <w:rPr>
          <w:rFonts w:ascii="Times New Roman" w:hAnsi="Times New Roman"/>
          <w:sz w:val="24"/>
          <w:szCs w:val="24"/>
        </w:rPr>
        <w:t xml:space="preserve"> informací.</w:t>
      </w:r>
    </w:p>
    <w:p w:rsidR="00B62BD5" w:rsidRPr="00375902" w:rsidRDefault="00B62BD5" w:rsidP="000F1F29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(4) Soutěž v jazyce latinském má pouze písemnou formu a jejím cílem je podpořit zájem žáků o jazyk, který se výrazně promítá téměř ve všech živých jazycích (mj. latinská rč</w:t>
      </w:r>
      <w:r w:rsidR="003E2665">
        <w:rPr>
          <w:rFonts w:ascii="Times New Roman" w:hAnsi="Times New Roman"/>
          <w:sz w:val="24"/>
          <w:szCs w:val="24"/>
        </w:rPr>
        <w:t>ení, zkratky, nápisy) a stal se </w:t>
      </w:r>
      <w:r w:rsidRPr="00375902">
        <w:rPr>
          <w:rFonts w:ascii="Times New Roman" w:hAnsi="Times New Roman"/>
          <w:sz w:val="24"/>
          <w:szCs w:val="24"/>
        </w:rPr>
        <w:t>spolu s řečtinou základem pro terminologii vědních oborů. Soutěž v jazyce latinském zároveň podporuje zájem žáků o antickou kulturu a o její odraz v kultuře evropské (mytologie).</w:t>
      </w:r>
    </w:p>
    <w:p w:rsidR="00B62BD5" w:rsidRPr="00375902" w:rsidRDefault="00B62BD5" w:rsidP="000F1F29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(5) SCJ jsou jednotné pro celé území České republiky a pořádají se každoročně.</w:t>
      </w:r>
    </w:p>
    <w:p w:rsidR="00B62BD5" w:rsidRPr="00375902" w:rsidRDefault="00B62BD5" w:rsidP="00B62BD5">
      <w:pPr>
        <w:pStyle w:val="Nadpis2"/>
        <w:keepNext w:val="0"/>
        <w:tabs>
          <w:tab w:val="left" w:pos="708"/>
        </w:tabs>
        <w:spacing w:before="120"/>
        <w:rPr>
          <w:szCs w:val="24"/>
        </w:rPr>
      </w:pPr>
      <w:r w:rsidRPr="00375902">
        <w:rPr>
          <w:szCs w:val="24"/>
        </w:rPr>
        <w:t>Čl. 2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b/>
          <w:sz w:val="24"/>
          <w:szCs w:val="24"/>
        </w:rPr>
        <w:t>Vyhlašovatel</w:t>
      </w:r>
    </w:p>
    <w:p w:rsidR="00B62BD5" w:rsidRPr="00375902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(1) Vyhlašovatelem SCJ je Ministerstvo školství, mládeže a tělovýchovy (dále jen „ministerstvo“). </w:t>
      </w:r>
    </w:p>
    <w:p w:rsidR="00B62BD5" w:rsidRPr="00375902" w:rsidRDefault="00B62BD5" w:rsidP="00B62BD5">
      <w:pPr>
        <w:pStyle w:val="Zkladntextodsazen"/>
        <w:tabs>
          <w:tab w:val="left" w:pos="8820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 xml:space="preserve">(2) Zodpovědným za uskutečnění soutěží na ústřední úrovni je z </w:t>
      </w:r>
      <w:r w:rsidR="00761F72" w:rsidRPr="00375902">
        <w:rPr>
          <w:rFonts w:ascii="Times New Roman" w:hAnsi="Times New Roman"/>
          <w:b w:val="0"/>
          <w:sz w:val="24"/>
          <w:szCs w:val="24"/>
        </w:rPr>
        <w:t>rozhodnutí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ministerstva Národní institut </w:t>
      </w:r>
      <w:r w:rsidR="00DA679A" w:rsidRPr="00375902">
        <w:rPr>
          <w:rFonts w:ascii="Times New Roman" w:hAnsi="Times New Roman"/>
          <w:b w:val="0"/>
          <w:sz w:val="24"/>
          <w:szCs w:val="24"/>
        </w:rPr>
        <w:t>pro další vzdělávání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(dále jen „NID</w:t>
      </w:r>
      <w:r w:rsidR="00DA679A" w:rsidRPr="00375902">
        <w:rPr>
          <w:rFonts w:ascii="Times New Roman" w:hAnsi="Times New Roman"/>
          <w:b w:val="0"/>
          <w:sz w:val="24"/>
          <w:szCs w:val="24"/>
        </w:rPr>
        <w:t>V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“). </w:t>
      </w:r>
    </w:p>
    <w:p w:rsidR="00B62BD5" w:rsidRPr="00375902" w:rsidRDefault="00B62BD5" w:rsidP="00B62BD5">
      <w:pPr>
        <w:pStyle w:val="Zkladntextodsazen"/>
        <w:tabs>
          <w:tab w:val="left" w:pos="8820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 xml:space="preserve">(3) Na odborném zajištění SCJ se </w:t>
      </w:r>
      <w:r w:rsidR="00510CF1" w:rsidRPr="00375902">
        <w:rPr>
          <w:rFonts w:ascii="Times New Roman" w:hAnsi="Times New Roman"/>
          <w:b w:val="0"/>
          <w:sz w:val="24"/>
          <w:szCs w:val="24"/>
        </w:rPr>
        <w:t>zpravidla</w:t>
      </w:r>
      <w:r w:rsidR="002153D5" w:rsidRPr="00375902">
        <w:rPr>
          <w:rFonts w:ascii="Times New Roman" w:hAnsi="Times New Roman"/>
          <w:b w:val="0"/>
          <w:sz w:val="24"/>
          <w:szCs w:val="24"/>
        </w:rPr>
        <w:t xml:space="preserve"> </w:t>
      </w:r>
      <w:r w:rsidRPr="00375902">
        <w:rPr>
          <w:rFonts w:ascii="Times New Roman" w:hAnsi="Times New Roman"/>
          <w:b w:val="0"/>
          <w:sz w:val="24"/>
          <w:szCs w:val="24"/>
        </w:rPr>
        <w:t>podílejí jednotlivá profesní sdružení učitelů cizích jazyků.</w:t>
      </w:r>
    </w:p>
    <w:p w:rsidR="00B62BD5" w:rsidRPr="00375902" w:rsidRDefault="00B62BD5" w:rsidP="000F1F29">
      <w:pPr>
        <w:pStyle w:val="Nadpis2"/>
        <w:keepNext w:val="0"/>
        <w:tabs>
          <w:tab w:val="left" w:pos="708"/>
        </w:tabs>
        <w:spacing w:before="240" w:line="276" w:lineRule="auto"/>
        <w:rPr>
          <w:b/>
          <w:szCs w:val="24"/>
        </w:rPr>
      </w:pPr>
      <w:r w:rsidRPr="00375902">
        <w:rPr>
          <w:b/>
          <w:szCs w:val="24"/>
        </w:rPr>
        <w:t>ČÁST DRUHÁ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Čl. 3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</w:t>
      </w:r>
      <w:r w:rsidRPr="00375902">
        <w:rPr>
          <w:rFonts w:ascii="Times New Roman" w:hAnsi="Times New Roman"/>
          <w:b/>
          <w:sz w:val="24"/>
          <w:szCs w:val="24"/>
        </w:rPr>
        <w:t>Organizace a řízení soutěže</w:t>
      </w:r>
    </w:p>
    <w:p w:rsidR="00B62BD5" w:rsidRPr="00375902" w:rsidRDefault="00B62BD5" w:rsidP="000F1F29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 </w:t>
      </w:r>
      <w:r w:rsidRPr="00CE6C4A">
        <w:rPr>
          <w:rFonts w:ascii="Times New Roman" w:hAnsi="Times New Roman"/>
          <w:b/>
          <w:sz w:val="24"/>
          <w:szCs w:val="24"/>
        </w:rPr>
        <w:t xml:space="preserve">Soutěž v jazyce německém </w:t>
      </w:r>
      <w:r w:rsidRPr="00375902">
        <w:rPr>
          <w:rFonts w:ascii="Times New Roman" w:hAnsi="Times New Roman"/>
          <w:sz w:val="24"/>
          <w:szCs w:val="24"/>
        </w:rPr>
        <w:t>je organizována v následujících kategoriích a soutěžních kolech:</w:t>
      </w:r>
    </w:p>
    <w:p w:rsidR="00B62BD5" w:rsidRPr="00375902" w:rsidRDefault="00B62BD5" w:rsidP="000F1F29">
      <w:pPr>
        <w:pStyle w:val="Zkladntextodsazen"/>
        <w:spacing w:line="276" w:lineRule="auto"/>
        <w:ind w:left="568" w:hanging="284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 xml:space="preserve">a) v kategorii </w:t>
      </w:r>
      <w:r w:rsidR="00E30A27">
        <w:rPr>
          <w:rFonts w:ascii="Times New Roman" w:hAnsi="Times New Roman"/>
          <w:b w:val="0"/>
          <w:sz w:val="24"/>
          <w:szCs w:val="24"/>
        </w:rPr>
        <w:t xml:space="preserve">ZŠ </w:t>
      </w:r>
      <w:r w:rsidRPr="00375902">
        <w:rPr>
          <w:rFonts w:ascii="Times New Roman" w:hAnsi="Times New Roman"/>
          <w:b w:val="0"/>
          <w:sz w:val="24"/>
          <w:szCs w:val="24"/>
        </w:rPr>
        <w:t>I. A - určené žákům do 7. ročníků základních škol</w:t>
      </w:r>
      <w:r w:rsidR="00761F72" w:rsidRPr="00375902">
        <w:rPr>
          <w:rFonts w:ascii="Times New Roman" w:hAnsi="Times New Roman"/>
          <w:b w:val="0"/>
          <w:sz w:val="24"/>
          <w:szCs w:val="24"/>
        </w:rPr>
        <w:t>;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probíhá ve školním a okresním kole,</w:t>
      </w:r>
    </w:p>
    <w:p w:rsidR="002E7DBC" w:rsidRPr="00C7475B" w:rsidRDefault="002E7DBC" w:rsidP="000F1F29">
      <w:pPr>
        <w:pStyle w:val="Zkladntextodsazen"/>
        <w:spacing w:line="276" w:lineRule="auto"/>
        <w:ind w:left="568" w:hanging="284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 xml:space="preserve">b) v kategorii </w:t>
      </w:r>
      <w:r w:rsidR="00E30A27">
        <w:rPr>
          <w:rFonts w:ascii="Times New Roman" w:hAnsi="Times New Roman"/>
          <w:b w:val="0"/>
          <w:sz w:val="24"/>
          <w:szCs w:val="24"/>
        </w:rPr>
        <w:t xml:space="preserve">VG </w:t>
      </w:r>
      <w:r w:rsidRPr="00375902">
        <w:rPr>
          <w:rFonts w:ascii="Times New Roman" w:hAnsi="Times New Roman"/>
          <w:b w:val="0"/>
          <w:sz w:val="24"/>
          <w:szCs w:val="24"/>
        </w:rPr>
        <w:t>I.</w:t>
      </w:r>
      <w:r w:rsidR="00E912B5" w:rsidRPr="00375902">
        <w:rPr>
          <w:rFonts w:ascii="Times New Roman" w:hAnsi="Times New Roman"/>
          <w:b w:val="0"/>
          <w:sz w:val="24"/>
          <w:szCs w:val="24"/>
        </w:rPr>
        <w:t xml:space="preserve"> 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B </w:t>
      </w:r>
      <w:r w:rsidR="00A329DF" w:rsidRPr="00375902">
        <w:rPr>
          <w:rFonts w:ascii="Times New Roman" w:hAnsi="Times New Roman"/>
          <w:b w:val="0"/>
          <w:sz w:val="24"/>
          <w:szCs w:val="24"/>
        </w:rPr>
        <w:t>-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určené žákům ročníků víceletých gymnázií odpovídajících</w:t>
      </w:r>
      <w:r w:rsidR="00E912B5" w:rsidRPr="00375902">
        <w:rPr>
          <w:rFonts w:ascii="Times New Roman" w:hAnsi="Times New Roman"/>
          <w:b w:val="0"/>
          <w:sz w:val="24"/>
          <w:szCs w:val="24"/>
        </w:rPr>
        <w:t xml:space="preserve"> věkové kategorii žáků do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7. </w:t>
      </w:r>
      <w:r w:rsidR="00E912B5" w:rsidRPr="00375902">
        <w:rPr>
          <w:rFonts w:ascii="Times New Roman" w:hAnsi="Times New Roman"/>
          <w:b w:val="0"/>
          <w:sz w:val="24"/>
          <w:szCs w:val="24"/>
        </w:rPr>
        <w:t>ročníků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</w:t>
      </w:r>
      <w:r w:rsidR="00E912B5" w:rsidRPr="00375902">
        <w:rPr>
          <w:rFonts w:ascii="Times New Roman" w:hAnsi="Times New Roman"/>
          <w:b w:val="0"/>
          <w:sz w:val="24"/>
          <w:szCs w:val="24"/>
        </w:rPr>
        <w:t>základních škol</w:t>
      </w:r>
      <w:r w:rsidRPr="00375902">
        <w:rPr>
          <w:rFonts w:ascii="Times New Roman" w:hAnsi="Times New Roman"/>
          <w:b w:val="0"/>
          <w:sz w:val="24"/>
          <w:szCs w:val="24"/>
        </w:rPr>
        <w:t>; probíhá ve školním a okresním kole</w:t>
      </w:r>
      <w:r w:rsidR="00E350A6" w:rsidRPr="00C7475B">
        <w:rPr>
          <w:rFonts w:ascii="Times New Roman" w:hAnsi="Times New Roman"/>
          <w:b w:val="0"/>
          <w:sz w:val="24"/>
          <w:szCs w:val="24"/>
        </w:rPr>
        <w:t>;</w:t>
      </w:r>
      <w:r w:rsidR="00E13904" w:rsidRPr="00C7475B">
        <w:rPr>
          <w:rFonts w:ascii="Times New Roman" w:hAnsi="Times New Roman"/>
          <w:b w:val="0"/>
          <w:sz w:val="24"/>
          <w:szCs w:val="24"/>
        </w:rPr>
        <w:t xml:space="preserve"> kraj může podle místních podmínek </w:t>
      </w:r>
      <w:r w:rsidR="00E350A6" w:rsidRPr="00C7475B">
        <w:rPr>
          <w:rFonts w:ascii="Times New Roman" w:hAnsi="Times New Roman"/>
          <w:b w:val="0"/>
          <w:sz w:val="24"/>
          <w:szCs w:val="24"/>
        </w:rPr>
        <w:t xml:space="preserve">rozhodnout o </w:t>
      </w:r>
      <w:r w:rsidR="00E13904" w:rsidRPr="00C7475B">
        <w:rPr>
          <w:rFonts w:ascii="Times New Roman" w:hAnsi="Times New Roman"/>
          <w:b w:val="0"/>
          <w:sz w:val="24"/>
          <w:szCs w:val="24"/>
        </w:rPr>
        <w:t>uspořád</w:t>
      </w:r>
      <w:r w:rsidR="00E350A6" w:rsidRPr="00C7475B">
        <w:rPr>
          <w:rFonts w:ascii="Times New Roman" w:hAnsi="Times New Roman"/>
          <w:b w:val="0"/>
          <w:sz w:val="24"/>
          <w:szCs w:val="24"/>
        </w:rPr>
        <w:t xml:space="preserve">ání společného </w:t>
      </w:r>
      <w:r w:rsidR="00E13904" w:rsidRPr="00C7475B">
        <w:rPr>
          <w:rFonts w:ascii="Times New Roman" w:hAnsi="Times New Roman"/>
          <w:b w:val="0"/>
          <w:sz w:val="24"/>
          <w:szCs w:val="24"/>
        </w:rPr>
        <w:t>okresní</w:t>
      </w:r>
      <w:r w:rsidR="008A7487" w:rsidRPr="00C7475B">
        <w:rPr>
          <w:rFonts w:ascii="Times New Roman" w:hAnsi="Times New Roman"/>
          <w:b w:val="0"/>
          <w:sz w:val="24"/>
          <w:szCs w:val="24"/>
        </w:rPr>
        <w:t>ho</w:t>
      </w:r>
      <w:r w:rsidR="00E13904" w:rsidRPr="00C7475B">
        <w:rPr>
          <w:rFonts w:ascii="Times New Roman" w:hAnsi="Times New Roman"/>
          <w:b w:val="0"/>
          <w:sz w:val="24"/>
          <w:szCs w:val="24"/>
        </w:rPr>
        <w:t xml:space="preserve"> kol</w:t>
      </w:r>
      <w:r w:rsidR="00E350A6" w:rsidRPr="00C7475B">
        <w:rPr>
          <w:rFonts w:ascii="Times New Roman" w:hAnsi="Times New Roman"/>
          <w:b w:val="0"/>
          <w:sz w:val="24"/>
          <w:szCs w:val="24"/>
        </w:rPr>
        <w:t>a</w:t>
      </w:r>
      <w:r w:rsidR="00E13904" w:rsidRPr="00C7475B">
        <w:rPr>
          <w:rFonts w:ascii="Times New Roman" w:hAnsi="Times New Roman"/>
          <w:b w:val="0"/>
          <w:sz w:val="24"/>
          <w:szCs w:val="24"/>
        </w:rPr>
        <w:t xml:space="preserve"> pro </w:t>
      </w:r>
      <w:r w:rsidR="00E350A6" w:rsidRPr="00C7475B">
        <w:rPr>
          <w:rFonts w:ascii="Times New Roman" w:hAnsi="Times New Roman"/>
          <w:b w:val="0"/>
          <w:sz w:val="24"/>
          <w:szCs w:val="24"/>
        </w:rPr>
        <w:t xml:space="preserve">kategorie </w:t>
      </w:r>
      <w:r w:rsidR="00E30A27">
        <w:rPr>
          <w:rFonts w:ascii="Times New Roman" w:hAnsi="Times New Roman"/>
          <w:b w:val="0"/>
          <w:sz w:val="24"/>
          <w:szCs w:val="24"/>
        </w:rPr>
        <w:t xml:space="preserve">ZŠ </w:t>
      </w:r>
      <w:r w:rsidR="00E350A6" w:rsidRPr="00C7475B">
        <w:rPr>
          <w:rFonts w:ascii="Times New Roman" w:hAnsi="Times New Roman"/>
          <w:b w:val="0"/>
          <w:sz w:val="24"/>
          <w:szCs w:val="24"/>
        </w:rPr>
        <w:t xml:space="preserve">I. A, </w:t>
      </w:r>
      <w:r w:rsidR="00E30A27">
        <w:rPr>
          <w:rFonts w:ascii="Times New Roman" w:hAnsi="Times New Roman"/>
          <w:b w:val="0"/>
          <w:sz w:val="24"/>
          <w:szCs w:val="24"/>
        </w:rPr>
        <w:t xml:space="preserve">VG </w:t>
      </w:r>
      <w:r w:rsidR="00E350A6" w:rsidRPr="00C7475B">
        <w:rPr>
          <w:rFonts w:ascii="Times New Roman" w:hAnsi="Times New Roman"/>
          <w:b w:val="0"/>
          <w:sz w:val="24"/>
          <w:szCs w:val="24"/>
        </w:rPr>
        <w:t>I. B,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c) v kategorii </w:t>
      </w:r>
      <w:r w:rsidR="00E30A27">
        <w:rPr>
          <w:rFonts w:ascii="Times New Roman" w:hAnsi="Times New Roman"/>
          <w:sz w:val="24"/>
          <w:szCs w:val="24"/>
        </w:rPr>
        <w:t xml:space="preserve">ZŠ </w:t>
      </w:r>
      <w:r w:rsidRPr="00375902">
        <w:rPr>
          <w:rFonts w:ascii="Times New Roman" w:hAnsi="Times New Roman"/>
          <w:sz w:val="24"/>
          <w:szCs w:val="24"/>
        </w:rPr>
        <w:t xml:space="preserve">II. A - určené žákům </w:t>
      </w:r>
      <w:smartTag w:uri="urn:schemas-microsoft-com:office:smarttags" w:element="metricconverter">
        <w:smartTagPr>
          <w:attr w:name="ProductID" w:val="8. a"/>
        </w:smartTagPr>
        <w:r w:rsidRPr="00375902">
          <w:rPr>
            <w:rFonts w:ascii="Times New Roman" w:hAnsi="Times New Roman"/>
            <w:sz w:val="24"/>
            <w:szCs w:val="24"/>
          </w:rPr>
          <w:t>8. a</w:t>
        </w:r>
      </w:smartTag>
      <w:r w:rsidRPr="00375902">
        <w:rPr>
          <w:rFonts w:ascii="Times New Roman" w:hAnsi="Times New Roman"/>
          <w:sz w:val="24"/>
          <w:szCs w:val="24"/>
        </w:rPr>
        <w:t xml:space="preserve"> 9. ročníků základních škol; probíhá ve školním, okresním, krajském a ústředním kole,</w:t>
      </w:r>
    </w:p>
    <w:p w:rsidR="00B62BD5" w:rsidRPr="00375902" w:rsidRDefault="00B62BD5" w:rsidP="000F1F29">
      <w:pPr>
        <w:pStyle w:val="Zkladntextodsazen"/>
        <w:spacing w:line="276" w:lineRule="auto"/>
        <w:ind w:left="568" w:hanging="284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 xml:space="preserve">d) v kategorii </w:t>
      </w:r>
      <w:r w:rsidR="00E30A27">
        <w:rPr>
          <w:rFonts w:ascii="Times New Roman" w:hAnsi="Times New Roman"/>
          <w:b w:val="0"/>
          <w:sz w:val="24"/>
          <w:szCs w:val="24"/>
        </w:rPr>
        <w:t xml:space="preserve">VG 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II. B - určené žákům ročníků víceletých gymnázií odpovídajících </w:t>
      </w:r>
      <w:smartTag w:uri="urn:schemas-microsoft-com:office:smarttags" w:element="metricconverter">
        <w:smartTagPr>
          <w:attr w:name="ProductID" w:val="8. a"/>
        </w:smartTagPr>
        <w:r w:rsidRPr="00375902">
          <w:rPr>
            <w:rFonts w:ascii="Times New Roman" w:hAnsi="Times New Roman"/>
            <w:b w:val="0"/>
            <w:sz w:val="24"/>
            <w:szCs w:val="24"/>
          </w:rPr>
          <w:t>8. a</w:t>
        </w:r>
      </w:smartTag>
      <w:r w:rsidR="00992CF6">
        <w:rPr>
          <w:rFonts w:ascii="Times New Roman" w:hAnsi="Times New Roman"/>
          <w:b w:val="0"/>
          <w:sz w:val="24"/>
          <w:szCs w:val="24"/>
        </w:rPr>
        <w:t xml:space="preserve"> 9. ročník</w:t>
      </w:r>
      <w:r w:rsidR="00CE6C4A">
        <w:rPr>
          <w:rFonts w:ascii="Times New Roman" w:hAnsi="Times New Roman"/>
          <w:b w:val="0"/>
          <w:sz w:val="24"/>
          <w:szCs w:val="24"/>
        </w:rPr>
        <w:t>ů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ZŠ; probíhá ve školním kole, nepovinně v okresním kole </w:t>
      </w:r>
      <w:r w:rsidRPr="00C7475B">
        <w:rPr>
          <w:rFonts w:ascii="Times New Roman" w:hAnsi="Times New Roman"/>
          <w:b w:val="0"/>
          <w:sz w:val="24"/>
          <w:szCs w:val="24"/>
        </w:rPr>
        <w:t xml:space="preserve">(o jeho organizování rozhoduje kraj podle počtu </w:t>
      </w:r>
      <w:r w:rsidRPr="00C7475B">
        <w:rPr>
          <w:rFonts w:ascii="Times New Roman" w:hAnsi="Times New Roman"/>
          <w:b w:val="0"/>
          <w:sz w:val="24"/>
          <w:szCs w:val="24"/>
        </w:rPr>
        <w:lastRenderedPageBreak/>
        <w:t>účastníků</w:t>
      </w:r>
      <w:r w:rsidR="008A7487" w:rsidRPr="00C7475B">
        <w:rPr>
          <w:rFonts w:ascii="Times New Roman" w:hAnsi="Times New Roman"/>
          <w:b w:val="0"/>
          <w:sz w:val="24"/>
          <w:szCs w:val="24"/>
        </w:rPr>
        <w:t>; p</w:t>
      </w:r>
      <w:r w:rsidR="00E13904" w:rsidRPr="00C7475B">
        <w:rPr>
          <w:rFonts w:ascii="Times New Roman" w:hAnsi="Times New Roman"/>
          <w:b w:val="0"/>
          <w:sz w:val="24"/>
          <w:szCs w:val="24"/>
        </w:rPr>
        <w:t>okud kraj okresní kolo neorganizuje, postupují žáci ze školních kol v souladu s postupovým klíčem přímo do kola krajského</w:t>
      </w:r>
      <w:r w:rsidRPr="00C7475B">
        <w:rPr>
          <w:rFonts w:ascii="Times New Roman" w:hAnsi="Times New Roman"/>
          <w:b w:val="0"/>
          <w:sz w:val="24"/>
          <w:szCs w:val="24"/>
        </w:rPr>
        <w:t xml:space="preserve">), krajském </w:t>
      </w:r>
      <w:r w:rsidRPr="00375902">
        <w:rPr>
          <w:rFonts w:ascii="Times New Roman" w:hAnsi="Times New Roman"/>
          <w:b w:val="0"/>
          <w:sz w:val="24"/>
          <w:szCs w:val="24"/>
        </w:rPr>
        <w:t>a ústředním kole,</w:t>
      </w:r>
    </w:p>
    <w:p w:rsidR="00B62BD5" w:rsidRPr="00375902" w:rsidRDefault="00AA23F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B62BD5" w:rsidRPr="00375902">
        <w:rPr>
          <w:rFonts w:ascii="Times New Roman" w:hAnsi="Times New Roman"/>
          <w:sz w:val="24"/>
          <w:szCs w:val="24"/>
        </w:rPr>
        <w:t xml:space="preserve">) v kategorii </w:t>
      </w:r>
      <w:r w:rsidR="00E30A27">
        <w:rPr>
          <w:rFonts w:ascii="Times New Roman" w:hAnsi="Times New Roman"/>
          <w:sz w:val="24"/>
          <w:szCs w:val="24"/>
        </w:rPr>
        <w:t xml:space="preserve">SŠ </w:t>
      </w:r>
      <w:r w:rsidR="00B62BD5" w:rsidRPr="00375902">
        <w:rPr>
          <w:rFonts w:ascii="Times New Roman" w:hAnsi="Times New Roman"/>
          <w:sz w:val="24"/>
          <w:szCs w:val="24"/>
        </w:rPr>
        <w:t xml:space="preserve">III. A - určené žákům l. až 3. </w:t>
      </w:r>
      <w:r w:rsidR="00B62BD5" w:rsidRPr="001A2CCF">
        <w:rPr>
          <w:rFonts w:ascii="Times New Roman" w:hAnsi="Times New Roman"/>
          <w:sz w:val="24"/>
          <w:szCs w:val="24"/>
        </w:rPr>
        <w:t>ročníků všech typů středních škol</w:t>
      </w:r>
      <w:r w:rsidR="00B62BD5" w:rsidRPr="001A2CCF">
        <w:rPr>
          <w:rFonts w:ascii="Times New Roman" w:hAnsi="Times New Roman"/>
          <w:sz w:val="24"/>
          <w:szCs w:val="24"/>
          <w:vertAlign w:val="superscript"/>
        </w:rPr>
        <w:t> 1)</w:t>
      </w:r>
      <w:r w:rsidR="00B62BD5" w:rsidRPr="001A2CCF">
        <w:rPr>
          <w:rFonts w:ascii="Times New Roman" w:hAnsi="Times New Roman"/>
          <w:sz w:val="24"/>
          <w:szCs w:val="24"/>
        </w:rPr>
        <w:t>;</w:t>
      </w:r>
      <w:r w:rsidR="00B62BD5" w:rsidRPr="00375902">
        <w:rPr>
          <w:rFonts w:ascii="Times New Roman" w:hAnsi="Times New Roman"/>
          <w:sz w:val="24"/>
          <w:szCs w:val="24"/>
        </w:rPr>
        <w:t xml:space="preserve"> probíhá ve školním, okresním, krajském a ústředním kole</w:t>
      </w:r>
      <w:r w:rsidR="000F1F29" w:rsidRPr="00375902">
        <w:rPr>
          <w:rFonts w:ascii="Times New Roman" w:hAnsi="Times New Roman"/>
          <w:sz w:val="24"/>
          <w:szCs w:val="24"/>
        </w:rPr>
        <w:t>,</w:t>
      </w:r>
    </w:p>
    <w:p w:rsidR="00B62BD5" w:rsidRPr="00375902" w:rsidRDefault="009B4F60" w:rsidP="000F1F29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</w:t>
      </w:r>
      <w:r w:rsidR="00B62BD5" w:rsidRPr="00375902">
        <w:rPr>
          <w:rFonts w:ascii="Times New Roman" w:hAnsi="Times New Roman"/>
          <w:sz w:val="24"/>
          <w:szCs w:val="24"/>
        </w:rPr>
        <w:t>(2) </w:t>
      </w:r>
      <w:r w:rsidR="00B62BD5" w:rsidRPr="00CE6C4A">
        <w:rPr>
          <w:rFonts w:ascii="Times New Roman" w:hAnsi="Times New Roman"/>
          <w:b/>
          <w:sz w:val="24"/>
          <w:szCs w:val="24"/>
        </w:rPr>
        <w:t>Soutěž v jazyce anglickém</w:t>
      </w:r>
      <w:r w:rsidR="00B62BD5" w:rsidRPr="00375902">
        <w:rPr>
          <w:rFonts w:ascii="Times New Roman" w:hAnsi="Times New Roman"/>
          <w:sz w:val="24"/>
          <w:szCs w:val="24"/>
        </w:rPr>
        <w:t xml:space="preserve"> je organizována v následujících kategoriích a soutěžních kolech:</w:t>
      </w:r>
    </w:p>
    <w:p w:rsidR="00B62BD5" w:rsidRPr="00375902" w:rsidRDefault="00B62BD5" w:rsidP="000F1F29">
      <w:pPr>
        <w:pStyle w:val="Zkladntextodsazen"/>
        <w:spacing w:line="276" w:lineRule="auto"/>
        <w:ind w:left="568" w:hanging="284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 xml:space="preserve">a) v kategorii </w:t>
      </w:r>
      <w:r w:rsidR="00E30A27">
        <w:rPr>
          <w:rFonts w:ascii="Times New Roman" w:hAnsi="Times New Roman"/>
          <w:b w:val="0"/>
          <w:sz w:val="24"/>
          <w:szCs w:val="24"/>
        </w:rPr>
        <w:t xml:space="preserve">ZŠ </w:t>
      </w:r>
      <w:r w:rsidRPr="00375902">
        <w:rPr>
          <w:rFonts w:ascii="Times New Roman" w:hAnsi="Times New Roman"/>
          <w:b w:val="0"/>
          <w:sz w:val="24"/>
          <w:szCs w:val="24"/>
        </w:rPr>
        <w:t>I. A - určené žákům do 7. ročníků základních škol; probíhá ve školním a okresním kole,</w:t>
      </w:r>
    </w:p>
    <w:p w:rsidR="00E350A6" w:rsidRPr="00C7475B" w:rsidRDefault="00E912B5" w:rsidP="00E350A6">
      <w:pPr>
        <w:pStyle w:val="Zkladntextodsazen"/>
        <w:spacing w:line="276" w:lineRule="auto"/>
        <w:ind w:left="568" w:hanging="284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>b) v</w:t>
      </w:r>
      <w:r w:rsidR="00E30A27">
        <w:rPr>
          <w:rFonts w:ascii="Times New Roman" w:hAnsi="Times New Roman"/>
          <w:b w:val="0"/>
          <w:sz w:val="24"/>
          <w:szCs w:val="24"/>
        </w:rPr>
        <w:t> </w:t>
      </w:r>
      <w:r w:rsidRPr="00375902">
        <w:rPr>
          <w:rFonts w:ascii="Times New Roman" w:hAnsi="Times New Roman"/>
          <w:b w:val="0"/>
          <w:sz w:val="24"/>
          <w:szCs w:val="24"/>
        </w:rPr>
        <w:t>kategorii</w:t>
      </w:r>
      <w:r w:rsidR="00E30A27">
        <w:rPr>
          <w:rFonts w:ascii="Times New Roman" w:hAnsi="Times New Roman"/>
          <w:b w:val="0"/>
          <w:sz w:val="24"/>
          <w:szCs w:val="24"/>
        </w:rPr>
        <w:t xml:space="preserve"> VG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I. B </w:t>
      </w:r>
      <w:r w:rsidR="00A329DF" w:rsidRPr="00375902">
        <w:rPr>
          <w:rFonts w:ascii="Times New Roman" w:hAnsi="Times New Roman"/>
          <w:b w:val="0"/>
          <w:sz w:val="24"/>
          <w:szCs w:val="24"/>
        </w:rPr>
        <w:t>-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určené žákům ročníků víceletých gymnázií odpovídajících věkové kategorii žáků do 7. ročníků základních škol; probíhá ve školním a okresním kole</w:t>
      </w:r>
      <w:r w:rsidR="00E350A6" w:rsidRPr="00C7475B">
        <w:rPr>
          <w:rFonts w:ascii="Times New Roman" w:hAnsi="Times New Roman"/>
          <w:b w:val="0"/>
          <w:sz w:val="24"/>
          <w:szCs w:val="24"/>
        </w:rPr>
        <w:t>; kraj může podle místních podmínek rozhodnout o uspořádání společného okresní</w:t>
      </w:r>
      <w:r w:rsidR="00B52F60" w:rsidRPr="00C7475B">
        <w:rPr>
          <w:rFonts w:ascii="Times New Roman" w:hAnsi="Times New Roman"/>
          <w:b w:val="0"/>
          <w:sz w:val="24"/>
          <w:szCs w:val="24"/>
        </w:rPr>
        <w:t>ho</w:t>
      </w:r>
      <w:r w:rsidR="00E350A6" w:rsidRPr="00C7475B">
        <w:rPr>
          <w:rFonts w:ascii="Times New Roman" w:hAnsi="Times New Roman"/>
          <w:b w:val="0"/>
          <w:sz w:val="24"/>
          <w:szCs w:val="24"/>
        </w:rPr>
        <w:t xml:space="preserve"> kola pro kategorie </w:t>
      </w:r>
      <w:r w:rsidR="00E30A27">
        <w:rPr>
          <w:rFonts w:ascii="Times New Roman" w:hAnsi="Times New Roman"/>
          <w:b w:val="0"/>
          <w:sz w:val="24"/>
          <w:szCs w:val="24"/>
        </w:rPr>
        <w:t xml:space="preserve">ZŠ </w:t>
      </w:r>
      <w:r w:rsidR="00E350A6" w:rsidRPr="00C7475B">
        <w:rPr>
          <w:rFonts w:ascii="Times New Roman" w:hAnsi="Times New Roman"/>
          <w:b w:val="0"/>
          <w:sz w:val="24"/>
          <w:szCs w:val="24"/>
        </w:rPr>
        <w:t xml:space="preserve">I. A, </w:t>
      </w:r>
      <w:r w:rsidR="00E30A27">
        <w:rPr>
          <w:rFonts w:ascii="Times New Roman" w:hAnsi="Times New Roman"/>
          <w:b w:val="0"/>
          <w:sz w:val="24"/>
          <w:szCs w:val="24"/>
        </w:rPr>
        <w:t xml:space="preserve">VG </w:t>
      </w:r>
      <w:r w:rsidR="00E350A6" w:rsidRPr="00C7475B">
        <w:rPr>
          <w:rFonts w:ascii="Times New Roman" w:hAnsi="Times New Roman"/>
          <w:b w:val="0"/>
          <w:sz w:val="24"/>
          <w:szCs w:val="24"/>
        </w:rPr>
        <w:t>I. B,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c) v kategorii </w:t>
      </w:r>
      <w:r w:rsidR="00E30A27">
        <w:rPr>
          <w:rFonts w:ascii="Times New Roman" w:hAnsi="Times New Roman"/>
          <w:sz w:val="24"/>
          <w:szCs w:val="24"/>
        </w:rPr>
        <w:t xml:space="preserve">ZŠ </w:t>
      </w:r>
      <w:r w:rsidRPr="00375902">
        <w:rPr>
          <w:rFonts w:ascii="Times New Roman" w:hAnsi="Times New Roman"/>
          <w:sz w:val="24"/>
          <w:szCs w:val="24"/>
        </w:rPr>
        <w:t xml:space="preserve">II. A - určené žákům </w:t>
      </w:r>
      <w:smartTag w:uri="urn:schemas-microsoft-com:office:smarttags" w:element="metricconverter">
        <w:smartTagPr>
          <w:attr w:name="ProductID" w:val="8. a"/>
        </w:smartTagPr>
        <w:r w:rsidRPr="00375902">
          <w:rPr>
            <w:rFonts w:ascii="Times New Roman" w:hAnsi="Times New Roman"/>
            <w:sz w:val="24"/>
            <w:szCs w:val="24"/>
          </w:rPr>
          <w:t>8. a</w:t>
        </w:r>
      </w:smartTag>
      <w:r w:rsidRPr="00375902">
        <w:rPr>
          <w:rFonts w:ascii="Times New Roman" w:hAnsi="Times New Roman"/>
          <w:sz w:val="24"/>
          <w:szCs w:val="24"/>
        </w:rPr>
        <w:t xml:space="preserve"> 9. ročníků základních škol, probíhá ve školním, okresním, krajském a ústředním kole,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d) v kategorii </w:t>
      </w:r>
      <w:r w:rsidR="00E30A27">
        <w:rPr>
          <w:rFonts w:ascii="Times New Roman" w:hAnsi="Times New Roman"/>
          <w:sz w:val="24"/>
          <w:szCs w:val="24"/>
        </w:rPr>
        <w:t xml:space="preserve">VG </w:t>
      </w:r>
      <w:r w:rsidRPr="00375902">
        <w:rPr>
          <w:rFonts w:ascii="Times New Roman" w:hAnsi="Times New Roman"/>
          <w:sz w:val="24"/>
          <w:szCs w:val="24"/>
        </w:rPr>
        <w:t xml:space="preserve">II. B - určené žákům ročníků víceletých gymnázií odpovídajících </w:t>
      </w:r>
      <w:smartTag w:uri="urn:schemas-microsoft-com:office:smarttags" w:element="metricconverter">
        <w:smartTagPr>
          <w:attr w:name="ProductID" w:val="8. a"/>
        </w:smartTagPr>
        <w:r w:rsidRPr="00375902">
          <w:rPr>
            <w:rFonts w:ascii="Times New Roman" w:hAnsi="Times New Roman"/>
            <w:sz w:val="24"/>
            <w:szCs w:val="24"/>
          </w:rPr>
          <w:t>8. a</w:t>
        </w:r>
      </w:smartTag>
      <w:r w:rsidRPr="00375902">
        <w:rPr>
          <w:rFonts w:ascii="Times New Roman" w:hAnsi="Times New Roman"/>
          <w:sz w:val="24"/>
          <w:szCs w:val="24"/>
        </w:rPr>
        <w:t xml:space="preserve"> 9. </w:t>
      </w:r>
      <w:r w:rsidR="00CE6C4A">
        <w:rPr>
          <w:rFonts w:ascii="Times New Roman" w:hAnsi="Times New Roman"/>
          <w:sz w:val="24"/>
          <w:szCs w:val="24"/>
        </w:rPr>
        <w:t>ročníků</w:t>
      </w:r>
      <w:r w:rsidR="00992CF6">
        <w:rPr>
          <w:rFonts w:ascii="Times New Roman" w:hAnsi="Times New Roman"/>
          <w:sz w:val="24"/>
          <w:szCs w:val="24"/>
        </w:rPr>
        <w:t xml:space="preserve"> </w:t>
      </w:r>
      <w:r w:rsidRPr="00375902">
        <w:rPr>
          <w:rFonts w:ascii="Times New Roman" w:hAnsi="Times New Roman"/>
          <w:sz w:val="24"/>
          <w:szCs w:val="24"/>
        </w:rPr>
        <w:t>ZŠ; probíhá ve školním, okresním, krajském a ústředním kole,</w:t>
      </w:r>
    </w:p>
    <w:p w:rsidR="00B62BD5" w:rsidRPr="00375902" w:rsidRDefault="00AA23F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B62BD5" w:rsidRPr="00375902">
        <w:rPr>
          <w:rFonts w:ascii="Times New Roman" w:hAnsi="Times New Roman"/>
          <w:sz w:val="24"/>
          <w:szCs w:val="24"/>
        </w:rPr>
        <w:t xml:space="preserve">) v kategorii </w:t>
      </w:r>
      <w:r w:rsidR="00DD4C25">
        <w:rPr>
          <w:rFonts w:ascii="Times New Roman" w:hAnsi="Times New Roman"/>
          <w:sz w:val="24"/>
          <w:szCs w:val="24"/>
        </w:rPr>
        <w:t>G</w:t>
      </w:r>
      <w:r w:rsidR="00E30A27">
        <w:rPr>
          <w:rFonts w:ascii="Times New Roman" w:hAnsi="Times New Roman"/>
          <w:sz w:val="24"/>
          <w:szCs w:val="24"/>
        </w:rPr>
        <w:t xml:space="preserve"> </w:t>
      </w:r>
      <w:r w:rsidR="00B62BD5" w:rsidRPr="00375902">
        <w:rPr>
          <w:rFonts w:ascii="Times New Roman" w:hAnsi="Times New Roman"/>
          <w:sz w:val="24"/>
          <w:szCs w:val="24"/>
        </w:rPr>
        <w:t xml:space="preserve">III. A - určené žákům l. až 3. ročníků </w:t>
      </w:r>
      <w:r w:rsidR="004E46D4" w:rsidRPr="009B4F60">
        <w:rPr>
          <w:rFonts w:ascii="Times New Roman" w:hAnsi="Times New Roman"/>
          <w:sz w:val="24"/>
          <w:szCs w:val="24"/>
        </w:rPr>
        <w:t>čtyřletých gymnázií</w:t>
      </w:r>
      <w:r w:rsidR="009B4F60" w:rsidRPr="009B4F60">
        <w:rPr>
          <w:rFonts w:ascii="Times New Roman" w:hAnsi="Times New Roman"/>
          <w:sz w:val="24"/>
          <w:szCs w:val="24"/>
          <w:vertAlign w:val="superscript"/>
        </w:rPr>
        <w:t>1</w:t>
      </w:r>
      <w:r w:rsidR="009B4F60">
        <w:rPr>
          <w:rFonts w:ascii="Times New Roman" w:hAnsi="Times New Roman"/>
          <w:sz w:val="24"/>
          <w:szCs w:val="24"/>
          <w:vertAlign w:val="superscript"/>
        </w:rPr>
        <w:t>)</w:t>
      </w:r>
      <w:r w:rsidR="00B62BD5" w:rsidRPr="00375902">
        <w:rPr>
          <w:rFonts w:ascii="Times New Roman" w:hAnsi="Times New Roman"/>
          <w:sz w:val="24"/>
          <w:szCs w:val="24"/>
        </w:rPr>
        <w:t>; probíhá ve školním, okre</w:t>
      </w:r>
      <w:r w:rsidR="00DB416B" w:rsidRPr="00375902">
        <w:rPr>
          <w:rFonts w:ascii="Times New Roman" w:hAnsi="Times New Roman"/>
          <w:sz w:val="24"/>
          <w:szCs w:val="24"/>
        </w:rPr>
        <w:t>sním, krajském a ústředním kole,</w:t>
      </w:r>
    </w:p>
    <w:p w:rsidR="0085257E" w:rsidRPr="00DC498A" w:rsidRDefault="00AA23F5" w:rsidP="00AA23F5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4F60">
        <w:rPr>
          <w:rFonts w:ascii="Times New Roman" w:hAnsi="Times New Roman"/>
          <w:sz w:val="24"/>
          <w:szCs w:val="24"/>
        </w:rPr>
        <w:t xml:space="preserve">) v kategorii </w:t>
      </w:r>
      <w:r w:rsidR="00E30A27">
        <w:rPr>
          <w:rFonts w:ascii="Times New Roman" w:hAnsi="Times New Roman"/>
          <w:sz w:val="24"/>
          <w:szCs w:val="24"/>
        </w:rPr>
        <w:t>S</w:t>
      </w:r>
      <w:r w:rsidR="00DD4C25">
        <w:rPr>
          <w:rFonts w:ascii="Times New Roman" w:hAnsi="Times New Roman"/>
          <w:sz w:val="24"/>
          <w:szCs w:val="24"/>
        </w:rPr>
        <w:t>O</w:t>
      </w:r>
      <w:r w:rsidR="00E30A27">
        <w:rPr>
          <w:rFonts w:ascii="Times New Roman" w:hAnsi="Times New Roman"/>
          <w:sz w:val="24"/>
          <w:szCs w:val="24"/>
        </w:rPr>
        <w:t xml:space="preserve">Š </w:t>
      </w:r>
      <w:r w:rsidRPr="009B4F60">
        <w:rPr>
          <w:rFonts w:ascii="Times New Roman" w:hAnsi="Times New Roman"/>
          <w:sz w:val="24"/>
          <w:szCs w:val="24"/>
        </w:rPr>
        <w:t xml:space="preserve">III. C - </w:t>
      </w:r>
      <w:r w:rsidR="0085257E" w:rsidRPr="009B4F60">
        <w:rPr>
          <w:rFonts w:ascii="Times New Roman" w:hAnsi="Times New Roman"/>
          <w:sz w:val="24"/>
          <w:szCs w:val="24"/>
        </w:rPr>
        <w:t>určen</w:t>
      </w:r>
      <w:r w:rsidR="009B4F60" w:rsidRPr="009B4F60">
        <w:rPr>
          <w:rFonts w:ascii="Times New Roman" w:hAnsi="Times New Roman"/>
          <w:sz w:val="24"/>
          <w:szCs w:val="24"/>
        </w:rPr>
        <w:t>é</w:t>
      </w:r>
      <w:r w:rsidR="0085257E" w:rsidRPr="009B4F60">
        <w:rPr>
          <w:rFonts w:ascii="Times New Roman" w:hAnsi="Times New Roman"/>
          <w:sz w:val="24"/>
          <w:szCs w:val="24"/>
        </w:rPr>
        <w:t xml:space="preserve"> žákům 1. až 3. ročníků středních odborných škol; probíhá ve školním, nepovinně v okresním kole (o jeho organizování rozhoduje kraj podle počtu účastníků; pokud kraj okresní kolo neorganizuje, postupují žáci ze školních kol v souladu s postupovým klíčem př</w:t>
      </w:r>
      <w:r w:rsidR="003E2665">
        <w:rPr>
          <w:rFonts w:ascii="Times New Roman" w:hAnsi="Times New Roman"/>
          <w:sz w:val="24"/>
          <w:szCs w:val="24"/>
        </w:rPr>
        <w:t>ímo do </w:t>
      </w:r>
      <w:r w:rsidR="0085257E" w:rsidRPr="009B4F60">
        <w:rPr>
          <w:rFonts w:ascii="Times New Roman" w:hAnsi="Times New Roman"/>
          <w:sz w:val="24"/>
          <w:szCs w:val="24"/>
        </w:rPr>
        <w:t>kola krajského),  krajském a ústředním kole.</w:t>
      </w:r>
    </w:p>
    <w:p w:rsidR="00B62BD5" w:rsidRPr="00375902" w:rsidRDefault="00B62BD5" w:rsidP="000F1F29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(3) </w:t>
      </w:r>
      <w:r w:rsidRPr="00CE6C4A">
        <w:rPr>
          <w:rFonts w:ascii="Times New Roman" w:hAnsi="Times New Roman"/>
          <w:b/>
          <w:sz w:val="24"/>
          <w:szCs w:val="24"/>
        </w:rPr>
        <w:t>Soutěž v jazyce francouzském</w:t>
      </w:r>
      <w:r w:rsidRPr="00375902">
        <w:rPr>
          <w:rFonts w:ascii="Times New Roman" w:hAnsi="Times New Roman"/>
          <w:sz w:val="24"/>
          <w:szCs w:val="24"/>
        </w:rPr>
        <w:t xml:space="preserve"> je organizována v následujících kategoriích a soutěžních kolech:</w:t>
      </w:r>
    </w:p>
    <w:p w:rsidR="00B62BD5" w:rsidRPr="00375902" w:rsidRDefault="00B62BD5" w:rsidP="000F1F29">
      <w:pPr>
        <w:pStyle w:val="Zkladntextodsazen2"/>
        <w:tabs>
          <w:tab w:val="left" w:pos="10205"/>
        </w:tabs>
        <w:spacing w:line="276" w:lineRule="auto"/>
        <w:ind w:left="568" w:right="-1" w:hanging="284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</w:t>
      </w:r>
      <w:r w:rsidRPr="009B4F60">
        <w:rPr>
          <w:rFonts w:ascii="Times New Roman" w:hAnsi="Times New Roman"/>
          <w:sz w:val="24"/>
          <w:szCs w:val="24"/>
        </w:rPr>
        <w:t>kategorie ZŠ</w:t>
      </w:r>
      <w:r w:rsidR="00DC498A" w:rsidRPr="009B4F60">
        <w:rPr>
          <w:rFonts w:ascii="Times New Roman" w:hAnsi="Times New Roman"/>
          <w:sz w:val="24"/>
          <w:szCs w:val="24"/>
        </w:rPr>
        <w:t>/VG I</w:t>
      </w:r>
      <w:r w:rsidRPr="00375902">
        <w:rPr>
          <w:rFonts w:ascii="Times New Roman" w:hAnsi="Times New Roman"/>
          <w:sz w:val="24"/>
          <w:szCs w:val="24"/>
        </w:rPr>
        <w:t xml:space="preserve"> - je určena žákům základních škol a odpovídajících ročníků víceletých gymnázií, jejichž délka studia francouzštiny nepřesáhla 3 roky a délka týdenní výuky (včetně konverzace v daném jazyce, příp. mimoškolní výuky) nepřesahuje 12 hodin;</w:t>
      </w:r>
      <w:r w:rsidR="00657D28" w:rsidRPr="00375902">
        <w:rPr>
          <w:rFonts w:ascii="Times New Roman" w:hAnsi="Times New Roman"/>
          <w:sz w:val="24"/>
          <w:szCs w:val="24"/>
        </w:rPr>
        <w:t xml:space="preserve"> probíhá ve školním, krajském a </w:t>
      </w:r>
      <w:r w:rsidRPr="00375902">
        <w:rPr>
          <w:rFonts w:ascii="Times New Roman" w:hAnsi="Times New Roman"/>
          <w:sz w:val="24"/>
          <w:szCs w:val="24"/>
        </w:rPr>
        <w:t>ústředním kole,</w:t>
      </w:r>
    </w:p>
    <w:p w:rsidR="00B62BD5" w:rsidRPr="00375902" w:rsidRDefault="00B62BD5" w:rsidP="000F1F29">
      <w:pPr>
        <w:pStyle w:val="Zkladntextodsazen2"/>
        <w:tabs>
          <w:tab w:val="left" w:pos="10205"/>
        </w:tabs>
        <w:spacing w:line="276" w:lineRule="auto"/>
        <w:ind w:left="568" w:right="-1" w:hanging="284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b) kategorie </w:t>
      </w:r>
      <w:r w:rsidR="00DC498A" w:rsidRPr="009B4F60">
        <w:rPr>
          <w:rFonts w:ascii="Times New Roman" w:hAnsi="Times New Roman"/>
          <w:sz w:val="24"/>
          <w:szCs w:val="24"/>
        </w:rPr>
        <w:t>ZŠ/VG II</w:t>
      </w:r>
      <w:r w:rsidR="00DC498A">
        <w:rPr>
          <w:rFonts w:ascii="Times New Roman" w:hAnsi="Times New Roman"/>
          <w:sz w:val="24"/>
          <w:szCs w:val="24"/>
        </w:rPr>
        <w:t xml:space="preserve"> </w:t>
      </w:r>
      <w:r w:rsidRPr="00375902">
        <w:rPr>
          <w:rFonts w:ascii="Times New Roman" w:hAnsi="Times New Roman"/>
          <w:sz w:val="24"/>
          <w:szCs w:val="24"/>
        </w:rPr>
        <w:t>- je určena žákům základních škol a odpovídajících ročníků víceletých gymnázií, jejichž délka studia francouzštiny přesáhla 3 roky nebo délka týdenní výuky (včetně konverzace v daném jazyce, příp. mimoškolní výuky) přesahuje 12 hodin;</w:t>
      </w:r>
      <w:r w:rsidR="00657D28" w:rsidRPr="00375902">
        <w:rPr>
          <w:rFonts w:ascii="Times New Roman" w:hAnsi="Times New Roman"/>
          <w:sz w:val="24"/>
          <w:szCs w:val="24"/>
        </w:rPr>
        <w:t xml:space="preserve"> probíhá ve školním, krajském a </w:t>
      </w:r>
      <w:r w:rsidRPr="00375902">
        <w:rPr>
          <w:rFonts w:ascii="Times New Roman" w:hAnsi="Times New Roman"/>
          <w:sz w:val="24"/>
          <w:szCs w:val="24"/>
        </w:rPr>
        <w:t>ústředním kole,</w:t>
      </w:r>
    </w:p>
    <w:p w:rsidR="00B62BD5" w:rsidRPr="00375902" w:rsidRDefault="00B62BD5" w:rsidP="000F1F29">
      <w:pPr>
        <w:pStyle w:val="Zkladntextodsazen2"/>
        <w:tabs>
          <w:tab w:val="left" w:pos="10205"/>
        </w:tabs>
        <w:spacing w:line="276" w:lineRule="auto"/>
        <w:ind w:left="568" w:right="-1" w:hanging="284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c) kategorie </w:t>
      </w:r>
      <w:r w:rsidRPr="009B4F60">
        <w:rPr>
          <w:rFonts w:ascii="Times New Roman" w:hAnsi="Times New Roman"/>
          <w:sz w:val="24"/>
          <w:szCs w:val="24"/>
        </w:rPr>
        <w:t xml:space="preserve">SŠ </w:t>
      </w:r>
      <w:r w:rsidR="00DC498A" w:rsidRPr="009B4F60">
        <w:rPr>
          <w:rFonts w:ascii="Times New Roman" w:hAnsi="Times New Roman"/>
          <w:sz w:val="24"/>
          <w:szCs w:val="24"/>
        </w:rPr>
        <w:t>I</w:t>
      </w:r>
      <w:r w:rsidRPr="00375902">
        <w:rPr>
          <w:rFonts w:ascii="Times New Roman" w:hAnsi="Times New Roman"/>
          <w:sz w:val="24"/>
          <w:szCs w:val="24"/>
        </w:rPr>
        <w:t xml:space="preserve"> - je určena žákům 1. až 3. ročníků všech typů středních škol</w:t>
      </w:r>
      <w:r w:rsidRPr="00375902">
        <w:rPr>
          <w:rFonts w:ascii="Times New Roman" w:hAnsi="Times New Roman"/>
          <w:sz w:val="24"/>
          <w:szCs w:val="24"/>
          <w:vertAlign w:val="superscript"/>
        </w:rPr>
        <w:t xml:space="preserve"> 1)</w:t>
      </w:r>
      <w:r w:rsidRPr="00375902">
        <w:rPr>
          <w:rFonts w:ascii="Times New Roman" w:hAnsi="Times New Roman"/>
          <w:sz w:val="24"/>
          <w:szCs w:val="24"/>
        </w:rPr>
        <w:t>, jejichž délka studia francouzštiny nepřesáhla 3 roky a délka týdenní výuky (včetně konve</w:t>
      </w:r>
      <w:r w:rsidR="003E2665">
        <w:rPr>
          <w:rFonts w:ascii="Times New Roman" w:hAnsi="Times New Roman"/>
          <w:sz w:val="24"/>
          <w:szCs w:val="24"/>
        </w:rPr>
        <w:t>rzace v daném jazyce, příp. </w:t>
      </w:r>
      <w:r w:rsidRPr="00375902">
        <w:rPr>
          <w:rFonts w:ascii="Times New Roman" w:hAnsi="Times New Roman"/>
          <w:sz w:val="24"/>
          <w:szCs w:val="24"/>
        </w:rPr>
        <w:t>mimoškolní výuky) nepřesahuje 12 hodin; probíhá ve školním, krajském a ústředním kole,</w:t>
      </w:r>
    </w:p>
    <w:p w:rsidR="00B62BD5" w:rsidRPr="00375902" w:rsidRDefault="00B62BD5" w:rsidP="000F1F29">
      <w:pPr>
        <w:pStyle w:val="Zkladntextodsazen2"/>
        <w:tabs>
          <w:tab w:val="left" w:pos="10205"/>
        </w:tabs>
        <w:spacing w:line="276" w:lineRule="auto"/>
        <w:ind w:left="568" w:right="-1" w:hanging="284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d) kategorie </w:t>
      </w:r>
      <w:r w:rsidRPr="009B4F60">
        <w:rPr>
          <w:rFonts w:ascii="Times New Roman" w:hAnsi="Times New Roman"/>
          <w:sz w:val="24"/>
          <w:szCs w:val="24"/>
        </w:rPr>
        <w:t xml:space="preserve">SŠ </w:t>
      </w:r>
      <w:r w:rsidR="00DC498A" w:rsidRPr="009B4F60">
        <w:rPr>
          <w:rFonts w:ascii="Times New Roman" w:hAnsi="Times New Roman"/>
          <w:sz w:val="24"/>
          <w:szCs w:val="24"/>
        </w:rPr>
        <w:t>II</w:t>
      </w:r>
      <w:r w:rsidRPr="00375902">
        <w:rPr>
          <w:rFonts w:ascii="Times New Roman" w:hAnsi="Times New Roman"/>
          <w:sz w:val="24"/>
          <w:szCs w:val="24"/>
        </w:rPr>
        <w:t xml:space="preserve"> - je určena žákům 1. až 3. ročníků všech typů středních škol</w:t>
      </w:r>
      <w:r w:rsidRPr="00375902">
        <w:rPr>
          <w:rFonts w:ascii="Times New Roman" w:hAnsi="Times New Roman"/>
          <w:sz w:val="24"/>
          <w:szCs w:val="24"/>
          <w:vertAlign w:val="superscript"/>
        </w:rPr>
        <w:t> 1)</w:t>
      </w:r>
      <w:r w:rsidRPr="00375902">
        <w:rPr>
          <w:rFonts w:ascii="Times New Roman" w:hAnsi="Times New Roman"/>
          <w:sz w:val="24"/>
          <w:szCs w:val="24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:rsidR="00B62BD5" w:rsidRPr="00375902" w:rsidRDefault="00B62BD5" w:rsidP="000F1F29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(4) Soutěž v jazyce španělském je organizována v následujících kategoriích a soutěžních kolech: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a) v kategorii SŠ I - určené žákům všech typů středních škol do </w:t>
      </w:r>
      <w:r w:rsidR="00FC1A09" w:rsidRPr="00375902">
        <w:rPr>
          <w:rFonts w:ascii="Times New Roman" w:hAnsi="Times New Roman"/>
          <w:sz w:val="24"/>
          <w:szCs w:val="24"/>
        </w:rPr>
        <w:t>3</w:t>
      </w:r>
      <w:r w:rsidRPr="00375902">
        <w:rPr>
          <w:rFonts w:ascii="Times New Roman" w:hAnsi="Times New Roman"/>
          <w:sz w:val="24"/>
          <w:szCs w:val="24"/>
        </w:rPr>
        <w:t xml:space="preserve"> le</w:t>
      </w:r>
      <w:r w:rsidR="003E2665">
        <w:rPr>
          <w:rFonts w:ascii="Times New Roman" w:hAnsi="Times New Roman"/>
          <w:sz w:val="24"/>
          <w:szCs w:val="24"/>
        </w:rPr>
        <w:t>t výuky španělštiny; probíhá ve </w:t>
      </w:r>
      <w:r w:rsidRPr="00375902">
        <w:rPr>
          <w:rFonts w:ascii="Times New Roman" w:hAnsi="Times New Roman"/>
          <w:sz w:val="24"/>
          <w:szCs w:val="24"/>
        </w:rPr>
        <w:t>školním, krajském a ústředním kole,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b) v kategorii SŠ II - určené žákům všech typů středních škol s více než </w:t>
      </w:r>
      <w:r w:rsidR="00FC1A09" w:rsidRPr="00375902">
        <w:rPr>
          <w:rFonts w:ascii="Times New Roman" w:hAnsi="Times New Roman"/>
          <w:sz w:val="24"/>
          <w:szCs w:val="24"/>
        </w:rPr>
        <w:t>3</w:t>
      </w:r>
      <w:r w:rsidRPr="00375902">
        <w:rPr>
          <w:rFonts w:ascii="Times New Roman" w:hAnsi="Times New Roman"/>
          <w:sz w:val="24"/>
          <w:szCs w:val="24"/>
        </w:rPr>
        <w:t> lety výuky španělštiny; probíhá ve ško</w:t>
      </w:r>
      <w:r w:rsidR="00203D95" w:rsidRPr="00375902">
        <w:rPr>
          <w:rFonts w:ascii="Times New Roman" w:hAnsi="Times New Roman"/>
          <w:sz w:val="24"/>
          <w:szCs w:val="24"/>
        </w:rPr>
        <w:t>lním, krajském a ústředním kole,</w:t>
      </w:r>
    </w:p>
    <w:p w:rsidR="00203D95" w:rsidRPr="00375902" w:rsidRDefault="00203D9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c) v kategorii SŠ III – určené žákům všech typů středních škol</w:t>
      </w:r>
      <w:r w:rsidR="00080FA6" w:rsidRPr="00375902">
        <w:rPr>
          <w:rFonts w:ascii="Times New Roman" w:hAnsi="Times New Roman"/>
          <w:sz w:val="24"/>
          <w:szCs w:val="24"/>
        </w:rPr>
        <w:t xml:space="preserve"> </w:t>
      </w:r>
      <w:r w:rsidR="00ED0E59" w:rsidRPr="00375902">
        <w:rPr>
          <w:rFonts w:ascii="Times New Roman" w:hAnsi="Times New Roman"/>
          <w:sz w:val="24"/>
          <w:szCs w:val="24"/>
          <w:vertAlign w:val="superscript"/>
        </w:rPr>
        <w:t>1)</w:t>
      </w:r>
      <w:r w:rsidRPr="00375902">
        <w:rPr>
          <w:rFonts w:ascii="Times New Roman" w:hAnsi="Times New Roman"/>
          <w:sz w:val="24"/>
          <w:szCs w:val="24"/>
        </w:rPr>
        <w:t>, kteří měli či mají trvalou možnost souvisle komunikovat v daném jazyce mimo samotnou jazykovou výuku; probíhá ve školním, krajském a ústředním kole.</w:t>
      </w:r>
    </w:p>
    <w:p w:rsidR="00B62BD5" w:rsidRPr="00375902" w:rsidRDefault="00B62BD5" w:rsidP="000F1F29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(5) </w:t>
      </w:r>
      <w:r w:rsidRPr="00CE6C4A">
        <w:rPr>
          <w:rFonts w:ascii="Times New Roman" w:hAnsi="Times New Roman"/>
          <w:b/>
          <w:sz w:val="24"/>
          <w:szCs w:val="24"/>
        </w:rPr>
        <w:t>Soutěž v jazyce ruském</w:t>
      </w:r>
      <w:r w:rsidRPr="00375902">
        <w:rPr>
          <w:rFonts w:ascii="Times New Roman" w:hAnsi="Times New Roman"/>
          <w:sz w:val="24"/>
          <w:szCs w:val="24"/>
        </w:rPr>
        <w:t xml:space="preserve"> je organizována v následujících kategoriích a soutěžních kolech: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v kategorii ZŠ</w:t>
      </w:r>
      <w:r w:rsidR="00E30A27">
        <w:rPr>
          <w:rFonts w:ascii="Times New Roman" w:hAnsi="Times New Roman"/>
          <w:sz w:val="24"/>
          <w:szCs w:val="24"/>
        </w:rPr>
        <w:t>/VG</w:t>
      </w:r>
      <w:r w:rsidRPr="00375902">
        <w:rPr>
          <w:rFonts w:ascii="Times New Roman" w:hAnsi="Times New Roman"/>
          <w:sz w:val="24"/>
          <w:szCs w:val="24"/>
        </w:rPr>
        <w:t xml:space="preserve"> - určené žákům </w:t>
      </w:r>
      <w:smartTag w:uri="urn:schemas-microsoft-com:office:smarttags" w:element="metricconverter">
        <w:smartTagPr>
          <w:attr w:name="ProductID" w:val="8. a"/>
        </w:smartTagPr>
        <w:r w:rsidRPr="00375902">
          <w:rPr>
            <w:rFonts w:ascii="Times New Roman" w:hAnsi="Times New Roman"/>
            <w:sz w:val="24"/>
            <w:szCs w:val="24"/>
          </w:rPr>
          <w:t>8. a</w:t>
        </w:r>
      </w:smartTag>
      <w:r w:rsidRPr="00375902">
        <w:rPr>
          <w:rFonts w:ascii="Times New Roman" w:hAnsi="Times New Roman"/>
          <w:sz w:val="24"/>
          <w:szCs w:val="24"/>
        </w:rPr>
        <w:t xml:space="preserve"> 9. ročníků základních škol a odpovídajících ročníků víceletých gymnázií; probíhá ve školním a krajském kole,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b) v kategorii SŠ I - </w:t>
      </w:r>
      <w:r w:rsidRPr="003C4B11">
        <w:rPr>
          <w:rFonts w:ascii="Times New Roman" w:hAnsi="Times New Roman"/>
          <w:sz w:val="24"/>
          <w:szCs w:val="24"/>
        </w:rPr>
        <w:t>určené žákům</w:t>
      </w:r>
      <w:r w:rsidR="001A2CCF" w:rsidRPr="003C4B11">
        <w:rPr>
          <w:rFonts w:ascii="Times New Roman" w:hAnsi="Times New Roman"/>
          <w:sz w:val="24"/>
          <w:szCs w:val="24"/>
        </w:rPr>
        <w:t xml:space="preserve"> 1. a 2. ročníků</w:t>
      </w:r>
      <w:r w:rsidRPr="003C4B11">
        <w:rPr>
          <w:rFonts w:ascii="Times New Roman" w:hAnsi="Times New Roman"/>
          <w:sz w:val="24"/>
          <w:szCs w:val="24"/>
        </w:rPr>
        <w:t xml:space="preserve"> všech typů středních škol</w:t>
      </w:r>
      <w:r w:rsidRPr="003C4B11">
        <w:rPr>
          <w:rFonts w:ascii="Times New Roman" w:hAnsi="Times New Roman"/>
          <w:sz w:val="24"/>
          <w:szCs w:val="24"/>
          <w:vertAlign w:val="superscript"/>
        </w:rPr>
        <w:t> 1)</w:t>
      </w:r>
      <w:r w:rsidR="003C4B11">
        <w:rPr>
          <w:rFonts w:ascii="Times New Roman" w:hAnsi="Times New Roman"/>
          <w:sz w:val="24"/>
          <w:szCs w:val="24"/>
        </w:rPr>
        <w:t>;</w:t>
      </w:r>
      <w:r w:rsidRPr="00375902">
        <w:rPr>
          <w:rFonts w:ascii="Times New Roman" w:hAnsi="Times New Roman"/>
          <w:sz w:val="24"/>
          <w:szCs w:val="24"/>
        </w:rPr>
        <w:t xml:space="preserve"> probíhá ve školním, krajském a ústředním kole,</w:t>
      </w:r>
    </w:p>
    <w:p w:rsidR="00697E27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lastRenderedPageBreak/>
        <w:t xml:space="preserve">c) v kategorii SŠ II - </w:t>
      </w:r>
      <w:r w:rsidRPr="003C4B11">
        <w:rPr>
          <w:rFonts w:ascii="Times New Roman" w:hAnsi="Times New Roman"/>
          <w:sz w:val="24"/>
          <w:szCs w:val="24"/>
        </w:rPr>
        <w:t xml:space="preserve">určené žákům </w:t>
      </w:r>
      <w:r w:rsidR="001A2CCF" w:rsidRPr="003C4B11">
        <w:rPr>
          <w:rFonts w:ascii="Times New Roman" w:hAnsi="Times New Roman"/>
          <w:sz w:val="24"/>
          <w:szCs w:val="24"/>
        </w:rPr>
        <w:t xml:space="preserve">3. a </w:t>
      </w:r>
      <w:r w:rsidR="00074397" w:rsidRPr="003C4B11">
        <w:rPr>
          <w:rFonts w:ascii="Times New Roman" w:hAnsi="Times New Roman"/>
          <w:sz w:val="24"/>
          <w:szCs w:val="24"/>
        </w:rPr>
        <w:t xml:space="preserve"> 4.</w:t>
      </w:r>
      <w:r w:rsidR="003C4B11" w:rsidRPr="003C4B11">
        <w:rPr>
          <w:rFonts w:ascii="Times New Roman" w:hAnsi="Times New Roman"/>
          <w:sz w:val="24"/>
          <w:szCs w:val="24"/>
        </w:rPr>
        <w:t xml:space="preserve"> ročníků </w:t>
      </w:r>
      <w:r w:rsidRPr="003C4B11">
        <w:rPr>
          <w:rFonts w:ascii="Times New Roman" w:hAnsi="Times New Roman"/>
          <w:sz w:val="24"/>
          <w:szCs w:val="24"/>
        </w:rPr>
        <w:t>všech typů středních škol</w:t>
      </w:r>
      <w:r w:rsidRPr="003C4B11">
        <w:rPr>
          <w:rFonts w:ascii="Times New Roman" w:hAnsi="Times New Roman"/>
          <w:sz w:val="24"/>
          <w:szCs w:val="24"/>
          <w:vertAlign w:val="superscript"/>
        </w:rPr>
        <w:t> 1)</w:t>
      </w:r>
      <w:r w:rsidRPr="00375902">
        <w:rPr>
          <w:rFonts w:ascii="Times New Roman" w:hAnsi="Times New Roman"/>
          <w:sz w:val="24"/>
          <w:szCs w:val="24"/>
        </w:rPr>
        <w:t>; probíhá ve školním, krajském a ústředním kole</w:t>
      </w:r>
      <w:r w:rsidR="00697E27" w:rsidRPr="00375902">
        <w:rPr>
          <w:rFonts w:ascii="Times New Roman" w:hAnsi="Times New Roman"/>
          <w:sz w:val="24"/>
          <w:szCs w:val="24"/>
        </w:rPr>
        <w:t>,</w:t>
      </w:r>
    </w:p>
    <w:p w:rsidR="00697E27" w:rsidRPr="00375902" w:rsidRDefault="00697E27" w:rsidP="00697E27">
      <w:pPr>
        <w:spacing w:after="0"/>
        <w:ind w:left="568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d) </w:t>
      </w:r>
      <w:r w:rsidRPr="00C7475B">
        <w:rPr>
          <w:rFonts w:ascii="Times New Roman" w:hAnsi="Times New Roman"/>
          <w:sz w:val="24"/>
          <w:szCs w:val="24"/>
        </w:rPr>
        <w:t xml:space="preserve">v kategorii SŠ III – určené žákům všech typů středních škol </w:t>
      </w:r>
      <w:r w:rsidRPr="00C7475B">
        <w:rPr>
          <w:rFonts w:ascii="Times New Roman" w:hAnsi="Times New Roman"/>
          <w:sz w:val="24"/>
          <w:szCs w:val="24"/>
          <w:vertAlign w:val="superscript"/>
        </w:rPr>
        <w:t>1)</w:t>
      </w:r>
      <w:r w:rsidRPr="00C7475B">
        <w:rPr>
          <w:rFonts w:ascii="Times New Roman" w:hAnsi="Times New Roman"/>
          <w:sz w:val="24"/>
          <w:szCs w:val="24"/>
        </w:rPr>
        <w:t>, kteří měli či mají trvalou možnost souvisle komunikovat v daném jazyce mimo samotnou jazykovou výuku; probíhá ve školním, krajském a ústředním kole.</w:t>
      </w:r>
    </w:p>
    <w:p w:rsidR="00B62BD5" w:rsidRPr="00375902" w:rsidRDefault="00B62BD5" w:rsidP="000F1F29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(6) </w:t>
      </w:r>
      <w:r w:rsidRPr="00CE6C4A">
        <w:rPr>
          <w:rFonts w:ascii="Times New Roman" w:hAnsi="Times New Roman"/>
          <w:b/>
          <w:sz w:val="24"/>
          <w:szCs w:val="24"/>
        </w:rPr>
        <w:t>Soutěž v jazyce latinském</w:t>
      </w:r>
      <w:r w:rsidRPr="00375902">
        <w:rPr>
          <w:rFonts w:ascii="Times New Roman" w:hAnsi="Times New Roman"/>
          <w:sz w:val="24"/>
          <w:szCs w:val="24"/>
        </w:rPr>
        <w:t xml:space="preserve"> je organizována v následujících kategoriích a soutěžních kolech: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a) v kategorii SŠ A - určené žákům všech typů středních škol s </w:t>
      </w:r>
      <w:r w:rsidR="003E2665">
        <w:rPr>
          <w:rFonts w:ascii="Times New Roman" w:hAnsi="Times New Roman"/>
          <w:sz w:val="24"/>
          <w:szCs w:val="24"/>
        </w:rPr>
        <w:t>výukou latinského jazyka, kteří </w:t>
      </w:r>
      <w:r w:rsidRPr="00375902">
        <w:rPr>
          <w:rFonts w:ascii="Times New Roman" w:hAnsi="Times New Roman"/>
          <w:sz w:val="24"/>
          <w:szCs w:val="24"/>
        </w:rPr>
        <w:t>absolvovali méně než dva roky studia latiny; probíhá ve školním, zemském</w:t>
      </w:r>
      <w:r w:rsidRPr="00375902">
        <w:rPr>
          <w:rFonts w:ascii="Times New Roman" w:hAnsi="Times New Roman"/>
          <w:sz w:val="24"/>
          <w:szCs w:val="24"/>
          <w:vertAlign w:val="superscript"/>
        </w:rPr>
        <w:t> 2)</w:t>
      </w:r>
      <w:r w:rsidRPr="00375902">
        <w:rPr>
          <w:rFonts w:ascii="Times New Roman" w:hAnsi="Times New Roman"/>
          <w:sz w:val="24"/>
          <w:szCs w:val="24"/>
        </w:rPr>
        <w:t xml:space="preserve"> a ústředním kole,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b) v kategorii SŠ B - určené žákům všech typů středních škol s </w:t>
      </w:r>
      <w:r w:rsidR="003E2665">
        <w:rPr>
          <w:rFonts w:ascii="Times New Roman" w:hAnsi="Times New Roman"/>
          <w:sz w:val="24"/>
          <w:szCs w:val="24"/>
        </w:rPr>
        <w:t>výukou latinského jazyka, kteří </w:t>
      </w:r>
      <w:r w:rsidRPr="00375902">
        <w:rPr>
          <w:rFonts w:ascii="Times New Roman" w:hAnsi="Times New Roman"/>
          <w:sz w:val="24"/>
          <w:szCs w:val="24"/>
        </w:rPr>
        <w:t>absolvovali více než dva roky studia latiny; probíhá ve školním, zemském</w:t>
      </w:r>
      <w:r w:rsidRPr="00375902">
        <w:rPr>
          <w:rFonts w:ascii="Times New Roman" w:hAnsi="Times New Roman"/>
          <w:sz w:val="24"/>
          <w:szCs w:val="24"/>
          <w:vertAlign w:val="superscript"/>
        </w:rPr>
        <w:t> 2)</w:t>
      </w:r>
      <w:r w:rsidRPr="00375902">
        <w:rPr>
          <w:rFonts w:ascii="Times New Roman" w:hAnsi="Times New Roman"/>
          <w:sz w:val="24"/>
          <w:szCs w:val="24"/>
        </w:rPr>
        <w:t xml:space="preserve"> a ústředním kole.</w:t>
      </w:r>
    </w:p>
    <w:p w:rsidR="00B62BD5" w:rsidRPr="00375902" w:rsidRDefault="00B62BD5" w:rsidP="000F1F29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color w:val="FF6600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(7) Termíny konání jednotlivých soutěžních kol a další informace upřesňující organizaci příslušného ročníku SCJ jsou oznamovány v propozicích a materiálech NID</w:t>
      </w:r>
      <w:r w:rsidR="007B0B28" w:rsidRPr="00375902">
        <w:rPr>
          <w:rFonts w:ascii="Times New Roman" w:hAnsi="Times New Roman"/>
          <w:sz w:val="24"/>
          <w:szCs w:val="24"/>
        </w:rPr>
        <w:t>V</w:t>
      </w:r>
      <w:r w:rsidR="00761F72" w:rsidRPr="00375902">
        <w:rPr>
          <w:rFonts w:ascii="Times New Roman" w:hAnsi="Times New Roman"/>
          <w:sz w:val="24"/>
          <w:szCs w:val="24"/>
        </w:rPr>
        <w:t>,</w:t>
      </w:r>
      <w:r w:rsidRPr="00375902">
        <w:rPr>
          <w:rFonts w:ascii="Times New Roman" w:hAnsi="Times New Roman"/>
          <w:sz w:val="24"/>
          <w:szCs w:val="24"/>
        </w:rPr>
        <w:t xml:space="preserve"> prostřednictvím ústředních komisí jednotlivých jazykových soutěží, případně</w:t>
      </w:r>
      <w:r w:rsidRPr="00375902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375902">
        <w:rPr>
          <w:rFonts w:ascii="Times New Roman" w:hAnsi="Times New Roman"/>
          <w:sz w:val="24"/>
          <w:szCs w:val="24"/>
        </w:rPr>
        <w:t>v bulletinech a informačních tiskovinách vydávaných příslušnými sdruženími učitelů cizích jazyků.</w:t>
      </w:r>
    </w:p>
    <w:p w:rsidR="00B62BD5" w:rsidRPr="00375902" w:rsidRDefault="00B62BD5" w:rsidP="000F1F29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(8) Termíny konání jednotlivých soutěžních kol SCJ stanovují NID</w:t>
      </w:r>
      <w:r w:rsidR="007B0B28" w:rsidRPr="00375902">
        <w:rPr>
          <w:rFonts w:ascii="Times New Roman" w:hAnsi="Times New Roman"/>
          <w:sz w:val="24"/>
          <w:szCs w:val="24"/>
        </w:rPr>
        <w:t>V</w:t>
      </w:r>
      <w:r w:rsidRPr="00375902">
        <w:rPr>
          <w:rFonts w:ascii="Times New Roman" w:hAnsi="Times New Roman"/>
          <w:sz w:val="24"/>
          <w:szCs w:val="24"/>
        </w:rPr>
        <w:t xml:space="preserve"> a ústřední komise jednotlivých jazykových soutěží v koordinaci s řídícími orgány dalších soutěží (zejména předmětových olympiád) tak, aby pokud možno nebylo narušeno pravidelné vyučování a obecně chod škol.</w:t>
      </w:r>
    </w:p>
    <w:p w:rsidR="00B62BD5" w:rsidRPr="00375902" w:rsidRDefault="00B62BD5" w:rsidP="000F1F29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B62BD5" w:rsidRPr="00375902" w:rsidRDefault="00B62BD5" w:rsidP="00B62BD5">
      <w:pPr>
        <w:pStyle w:val="Nadpis1"/>
        <w:keepNext w:val="0"/>
        <w:jc w:val="center"/>
        <w:rPr>
          <w:szCs w:val="24"/>
        </w:rPr>
      </w:pPr>
      <w:r w:rsidRPr="00375902">
        <w:rPr>
          <w:szCs w:val="24"/>
        </w:rPr>
        <w:t>Čl. 4</w:t>
      </w:r>
    </w:p>
    <w:p w:rsidR="00B62BD5" w:rsidRPr="00375902" w:rsidRDefault="00B62BD5" w:rsidP="00B62BD5">
      <w:pPr>
        <w:pStyle w:val="Nadpis1"/>
        <w:keepNext w:val="0"/>
        <w:jc w:val="center"/>
        <w:rPr>
          <w:b/>
          <w:szCs w:val="24"/>
        </w:rPr>
      </w:pPr>
      <w:r w:rsidRPr="00375902">
        <w:rPr>
          <w:b/>
          <w:szCs w:val="24"/>
        </w:rPr>
        <w:t>Účast žáků v SCJ</w:t>
      </w:r>
    </w:p>
    <w:p w:rsidR="00B62BD5" w:rsidRPr="00375902" w:rsidRDefault="00B62BD5" w:rsidP="00B62BD5">
      <w:pPr>
        <w:tabs>
          <w:tab w:val="left" w:pos="36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 Účast žáků v SCJ je dobrovolná.</w:t>
      </w:r>
      <w:r w:rsidRPr="00375902">
        <w:rPr>
          <w:rFonts w:ascii="Times New Roman" w:hAnsi="Times New Roman"/>
          <w:sz w:val="24"/>
          <w:szCs w:val="24"/>
          <w:vertAlign w:val="superscript"/>
        </w:rPr>
        <w:t xml:space="preserve"> 3) </w:t>
      </w:r>
    </w:p>
    <w:p w:rsidR="00B62BD5" w:rsidRPr="00C7475B" w:rsidRDefault="00B62BD5" w:rsidP="00B62BD5">
      <w:pPr>
        <w:tabs>
          <w:tab w:val="left" w:pos="360"/>
          <w:tab w:val="left" w:pos="54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(2)Účastí v soutěži žák, resp. jeho zákonný zástupce, souhlasí s podmínkami tohoto organizačního řádu, </w:t>
      </w:r>
      <w:r w:rsidRPr="00C7475B">
        <w:rPr>
          <w:rFonts w:ascii="Times New Roman" w:hAnsi="Times New Roman"/>
          <w:sz w:val="24"/>
          <w:szCs w:val="24"/>
        </w:rPr>
        <w:t>zavazuje se jimi řídit a souhlasí:</w:t>
      </w:r>
    </w:p>
    <w:p w:rsidR="00B62BD5" w:rsidRPr="00C7475B" w:rsidRDefault="00B62BD5" w:rsidP="00B62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 xml:space="preserve">a) s uvedením jména, příjmení, </w:t>
      </w:r>
      <w:r w:rsidR="009D6A9F" w:rsidRPr="00C7475B">
        <w:rPr>
          <w:rFonts w:ascii="Times New Roman" w:hAnsi="Times New Roman"/>
          <w:sz w:val="24"/>
          <w:szCs w:val="24"/>
        </w:rPr>
        <w:t>data</w:t>
      </w:r>
      <w:r w:rsidRPr="00C7475B">
        <w:rPr>
          <w:rFonts w:ascii="Times New Roman" w:hAnsi="Times New Roman"/>
          <w:sz w:val="24"/>
          <w:szCs w:val="24"/>
        </w:rPr>
        <w:t xml:space="preserve"> narození, adresy bydliště, kontaktu, názvu a adresy navštěvované školy</w:t>
      </w:r>
      <w:r w:rsidR="00761F72" w:rsidRPr="00C7475B">
        <w:rPr>
          <w:rFonts w:ascii="Times New Roman" w:hAnsi="Times New Roman"/>
          <w:sz w:val="24"/>
          <w:szCs w:val="24"/>
        </w:rPr>
        <w:t xml:space="preserve"> pro potřeby organizačního zajištění soutěže</w:t>
      </w:r>
      <w:r w:rsidRPr="00C7475B">
        <w:rPr>
          <w:rFonts w:ascii="Times New Roman" w:hAnsi="Times New Roman"/>
          <w:sz w:val="24"/>
          <w:szCs w:val="24"/>
        </w:rPr>
        <w:t>,</w:t>
      </w:r>
    </w:p>
    <w:p w:rsidR="00761F72" w:rsidRPr="00C7475B" w:rsidRDefault="00B62BD5" w:rsidP="00B62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 xml:space="preserve">b) s uvedením jména, příjmení, </w:t>
      </w:r>
      <w:r w:rsidR="009D6A9F" w:rsidRPr="00C7475B">
        <w:rPr>
          <w:rFonts w:ascii="Times New Roman" w:hAnsi="Times New Roman"/>
          <w:sz w:val="24"/>
          <w:szCs w:val="24"/>
        </w:rPr>
        <w:t xml:space="preserve">roku narození, </w:t>
      </w:r>
      <w:r w:rsidRPr="00C7475B">
        <w:rPr>
          <w:rFonts w:ascii="Times New Roman" w:hAnsi="Times New Roman"/>
          <w:sz w:val="24"/>
          <w:szCs w:val="24"/>
        </w:rPr>
        <w:t>umístění, bodového hodnocení, názvu a adresy navštěvované školy</w:t>
      </w:r>
      <w:r w:rsidR="00761F72" w:rsidRPr="00C7475B">
        <w:rPr>
          <w:rFonts w:ascii="Times New Roman" w:hAnsi="Times New Roman"/>
          <w:sz w:val="24"/>
          <w:szCs w:val="24"/>
        </w:rPr>
        <w:t xml:space="preserve"> ve zveřejněných výsledkových </w:t>
      </w:r>
      <w:r w:rsidR="00761F72" w:rsidRPr="007363F9">
        <w:rPr>
          <w:rFonts w:ascii="Times New Roman" w:hAnsi="Times New Roman"/>
          <w:sz w:val="24"/>
          <w:szCs w:val="24"/>
        </w:rPr>
        <w:t>listinách,</w:t>
      </w:r>
    </w:p>
    <w:p w:rsidR="00B62BD5" w:rsidRPr="00C7475B" w:rsidRDefault="00B62BD5" w:rsidP="000F1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>(3) Zájemci o soutěž včetně těch, kteří se jazyku neučí ve škole, se přihlašují u učitele, který je pověřen organizací soutěže v příslušném jazyce.</w:t>
      </w:r>
    </w:p>
    <w:p w:rsidR="00B62BD5" w:rsidRPr="00C7475B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>(4) Žák soutěží v SCJ v odpovídající kategorii, popřípadě může soutě</w:t>
      </w:r>
      <w:r w:rsidR="003E2665">
        <w:rPr>
          <w:rFonts w:ascii="Times New Roman" w:hAnsi="Times New Roman"/>
          <w:sz w:val="24"/>
          <w:szCs w:val="24"/>
        </w:rPr>
        <w:t>žit i v kategorii vyšší. Žák se </w:t>
      </w:r>
      <w:r w:rsidRPr="00C7475B">
        <w:rPr>
          <w:rFonts w:ascii="Times New Roman" w:hAnsi="Times New Roman"/>
          <w:sz w:val="24"/>
          <w:szCs w:val="24"/>
        </w:rPr>
        <w:t xml:space="preserve">v soutěžním ročníku může přihlásit jen do jedné soutěžní kategorie. </w:t>
      </w:r>
    </w:p>
    <w:p w:rsidR="00B62BD5" w:rsidRPr="00C7475B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>(5) Žáka není možné zařadit přímo do vyššího soutěžního kola SCJ.</w:t>
      </w:r>
    </w:p>
    <w:p w:rsidR="00697E27" w:rsidRPr="00C7475B" w:rsidRDefault="00697E27" w:rsidP="00DB416B">
      <w:pPr>
        <w:spacing w:after="0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 xml:space="preserve">(6) Do </w:t>
      </w:r>
      <w:r w:rsidR="00D73567" w:rsidRPr="00C7475B">
        <w:rPr>
          <w:rFonts w:ascii="Times New Roman" w:hAnsi="Times New Roman"/>
          <w:sz w:val="24"/>
          <w:szCs w:val="24"/>
        </w:rPr>
        <w:t>SCJ</w:t>
      </w:r>
      <w:r w:rsidRPr="00C7475B">
        <w:rPr>
          <w:rFonts w:ascii="Times New Roman" w:hAnsi="Times New Roman"/>
          <w:sz w:val="24"/>
          <w:szCs w:val="24"/>
        </w:rPr>
        <w:t xml:space="preserve"> se nezařazují žáci, pro které je daný jazyk mateřským jazykem nebo žáci z bilingvních (dvojjazyčných) rodin, kteří jsou vychováváni v daném jazyce, takže ho mohou použív</w:t>
      </w:r>
      <w:r w:rsidR="00DB416B" w:rsidRPr="00C7475B">
        <w:rPr>
          <w:rFonts w:ascii="Times New Roman" w:hAnsi="Times New Roman"/>
          <w:sz w:val="24"/>
          <w:szCs w:val="24"/>
        </w:rPr>
        <w:t>at rovnocenně jazyku mateřskému</w:t>
      </w:r>
      <w:r w:rsidR="00B60F59" w:rsidRPr="00C7475B">
        <w:rPr>
          <w:rFonts w:ascii="Times New Roman" w:hAnsi="Times New Roman"/>
          <w:sz w:val="24"/>
          <w:szCs w:val="24"/>
        </w:rPr>
        <w:t>.</w:t>
      </w:r>
      <w:r w:rsidRPr="00C7475B">
        <w:rPr>
          <w:rFonts w:ascii="Times New Roman" w:hAnsi="Times New Roman"/>
          <w:sz w:val="24"/>
          <w:szCs w:val="24"/>
        </w:rPr>
        <w:t xml:space="preserve"> </w:t>
      </w:r>
    </w:p>
    <w:p w:rsidR="00B62BD5" w:rsidRPr="00C7475B" w:rsidRDefault="00B62BD5" w:rsidP="00890911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>(</w:t>
      </w:r>
      <w:r w:rsidR="00EF5A4F" w:rsidRPr="00C7475B">
        <w:rPr>
          <w:rFonts w:ascii="Times New Roman" w:hAnsi="Times New Roman"/>
          <w:sz w:val="24"/>
          <w:szCs w:val="24"/>
        </w:rPr>
        <w:t>7</w:t>
      </w:r>
      <w:r w:rsidRPr="00C7475B">
        <w:rPr>
          <w:rFonts w:ascii="Times New Roman" w:hAnsi="Times New Roman"/>
          <w:sz w:val="24"/>
          <w:szCs w:val="24"/>
        </w:rPr>
        <w:t xml:space="preserve">) Do </w:t>
      </w:r>
      <w:r w:rsidR="00067927" w:rsidRPr="00C7475B">
        <w:rPr>
          <w:rFonts w:ascii="Times New Roman" w:hAnsi="Times New Roman"/>
          <w:sz w:val="24"/>
          <w:szCs w:val="24"/>
        </w:rPr>
        <w:t>soutěž</w:t>
      </w:r>
      <w:r w:rsidR="00697E27" w:rsidRPr="00C7475B">
        <w:rPr>
          <w:rFonts w:ascii="Times New Roman" w:hAnsi="Times New Roman"/>
          <w:sz w:val="24"/>
          <w:szCs w:val="24"/>
        </w:rPr>
        <w:t xml:space="preserve">e uvedené v čl. 3 </w:t>
      </w:r>
      <w:r w:rsidR="00697E27" w:rsidRPr="003C4B11">
        <w:rPr>
          <w:rFonts w:ascii="Times New Roman" w:hAnsi="Times New Roman"/>
          <w:sz w:val="24"/>
          <w:szCs w:val="24"/>
        </w:rPr>
        <w:t xml:space="preserve">odst. </w:t>
      </w:r>
      <w:r w:rsidR="00641381" w:rsidRPr="003C4B11">
        <w:rPr>
          <w:rFonts w:ascii="Times New Roman" w:hAnsi="Times New Roman"/>
          <w:sz w:val="24"/>
          <w:szCs w:val="24"/>
        </w:rPr>
        <w:t>1, 2, 3</w:t>
      </w:r>
      <w:r w:rsidR="00697E27" w:rsidRPr="00C7475B">
        <w:rPr>
          <w:rFonts w:ascii="Times New Roman" w:hAnsi="Times New Roman"/>
          <w:sz w:val="24"/>
          <w:szCs w:val="24"/>
        </w:rPr>
        <w:t xml:space="preserve"> </w:t>
      </w:r>
      <w:r w:rsidRPr="00C7475B">
        <w:rPr>
          <w:rFonts w:ascii="Times New Roman" w:hAnsi="Times New Roman"/>
          <w:sz w:val="24"/>
          <w:szCs w:val="24"/>
        </w:rPr>
        <w:t xml:space="preserve"> se nezařazují žáci, kteří měli či mají trvalou možnost souvisle komunikovat v daném jazyce mimo samotnou jazykovou výuku</w:t>
      </w:r>
      <w:r w:rsidRPr="003C4B11">
        <w:rPr>
          <w:rFonts w:ascii="Times New Roman" w:hAnsi="Times New Roman"/>
          <w:sz w:val="24"/>
          <w:szCs w:val="24"/>
        </w:rPr>
        <w:t xml:space="preserve">. </w:t>
      </w:r>
      <w:r w:rsidR="00FE0995" w:rsidRPr="003C4B11">
        <w:rPr>
          <w:rFonts w:ascii="Times New Roman" w:hAnsi="Times New Roman"/>
          <w:sz w:val="24"/>
          <w:szCs w:val="24"/>
        </w:rPr>
        <w:t xml:space="preserve">Škola musí odpovědně zvážit konkrétní situaci s cílem nepoškodit a neodradit ostatní soutěžící, kteří nadstandardní podmínky v uvedeném cizím jazyce nemají. </w:t>
      </w:r>
      <w:r w:rsidRPr="003C4B11">
        <w:rPr>
          <w:rFonts w:ascii="Times New Roman" w:hAnsi="Times New Roman"/>
          <w:sz w:val="24"/>
          <w:szCs w:val="24"/>
        </w:rPr>
        <w:t xml:space="preserve">Jde </w:t>
      </w:r>
      <w:r w:rsidR="003C15E7" w:rsidRPr="003C4B11">
        <w:rPr>
          <w:rFonts w:ascii="Times New Roman" w:hAnsi="Times New Roman"/>
          <w:sz w:val="24"/>
          <w:szCs w:val="24"/>
        </w:rPr>
        <w:t>například</w:t>
      </w:r>
      <w:r w:rsidR="003C15E7">
        <w:rPr>
          <w:rFonts w:ascii="Times New Roman" w:hAnsi="Times New Roman"/>
          <w:sz w:val="24"/>
          <w:szCs w:val="24"/>
        </w:rPr>
        <w:t xml:space="preserve"> </w:t>
      </w:r>
      <w:r w:rsidRPr="00C7475B">
        <w:rPr>
          <w:rFonts w:ascii="Times New Roman" w:hAnsi="Times New Roman"/>
          <w:sz w:val="24"/>
          <w:szCs w:val="24"/>
        </w:rPr>
        <w:t>o tyto případy:</w:t>
      </w:r>
    </w:p>
    <w:p w:rsidR="00B62BD5" w:rsidRPr="00C7475B" w:rsidRDefault="00B62BD5" w:rsidP="00890911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 xml:space="preserve">a) žák pobýval během </w:t>
      </w:r>
      <w:r w:rsidR="004E46D4" w:rsidRPr="003C4B11">
        <w:rPr>
          <w:rFonts w:ascii="Times New Roman" w:hAnsi="Times New Roman"/>
          <w:sz w:val="24"/>
          <w:szCs w:val="24"/>
        </w:rPr>
        <w:t>5. ročníku ZŠ</w:t>
      </w:r>
      <w:r w:rsidR="004E46D4">
        <w:rPr>
          <w:rFonts w:ascii="Times New Roman" w:hAnsi="Times New Roman"/>
          <w:sz w:val="24"/>
          <w:szCs w:val="24"/>
        </w:rPr>
        <w:t xml:space="preserve">, </w:t>
      </w:r>
      <w:r w:rsidR="00761F72" w:rsidRPr="00C7475B">
        <w:rPr>
          <w:rFonts w:ascii="Times New Roman" w:hAnsi="Times New Roman"/>
          <w:sz w:val="24"/>
          <w:szCs w:val="24"/>
        </w:rPr>
        <w:t>2. stupně základní školy a středního vzdělávání</w:t>
      </w:r>
      <w:r w:rsidRPr="00C7475B">
        <w:rPr>
          <w:rFonts w:ascii="Times New Roman" w:hAnsi="Times New Roman"/>
          <w:sz w:val="24"/>
          <w:szCs w:val="24"/>
        </w:rPr>
        <w:t xml:space="preserve"> v dané jazykové oblasti déle než šest měsíců nepřetržitě,</w:t>
      </w:r>
    </w:p>
    <w:p w:rsidR="00A329DF" w:rsidRDefault="00A329DF" w:rsidP="00890911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 xml:space="preserve">    </w:t>
      </w:r>
      <w:r w:rsidR="00565B25">
        <w:rPr>
          <w:rFonts w:ascii="Times New Roman" w:hAnsi="Times New Roman"/>
          <w:sz w:val="24"/>
          <w:szCs w:val="24"/>
        </w:rPr>
        <w:t>b</w:t>
      </w:r>
      <w:r w:rsidR="00B62BD5" w:rsidRPr="00C7475B">
        <w:rPr>
          <w:rFonts w:ascii="Times New Roman" w:hAnsi="Times New Roman"/>
          <w:sz w:val="24"/>
          <w:szCs w:val="24"/>
        </w:rPr>
        <w:t>) </w:t>
      </w:r>
      <w:r w:rsidR="00B62BD5" w:rsidRPr="00781BD4">
        <w:rPr>
          <w:rFonts w:ascii="Times New Roman" w:hAnsi="Times New Roman"/>
          <w:sz w:val="24"/>
          <w:szCs w:val="24"/>
        </w:rPr>
        <w:t>žák v</w:t>
      </w:r>
      <w:r w:rsidR="004E46D4" w:rsidRPr="00781BD4">
        <w:rPr>
          <w:rFonts w:ascii="Times New Roman" w:hAnsi="Times New Roman"/>
          <w:sz w:val="24"/>
          <w:szCs w:val="24"/>
        </w:rPr>
        <w:t> </w:t>
      </w:r>
      <w:r w:rsidR="00B62BD5" w:rsidRPr="00781BD4">
        <w:rPr>
          <w:rFonts w:ascii="Times New Roman" w:hAnsi="Times New Roman"/>
          <w:sz w:val="24"/>
          <w:szCs w:val="24"/>
        </w:rPr>
        <w:t>rámci</w:t>
      </w:r>
      <w:r w:rsidR="004E46D4" w:rsidRPr="00781BD4">
        <w:rPr>
          <w:rFonts w:ascii="Times New Roman" w:hAnsi="Times New Roman"/>
          <w:sz w:val="24"/>
          <w:szCs w:val="24"/>
        </w:rPr>
        <w:t xml:space="preserve"> 5. ročníku ZŠ, </w:t>
      </w:r>
      <w:r w:rsidR="00B62BD5" w:rsidRPr="00781BD4">
        <w:rPr>
          <w:rFonts w:ascii="Times New Roman" w:hAnsi="Times New Roman"/>
          <w:sz w:val="24"/>
          <w:szCs w:val="24"/>
        </w:rPr>
        <w:t xml:space="preserve"> </w:t>
      </w:r>
      <w:r w:rsidR="004E46D4" w:rsidRPr="00781BD4">
        <w:rPr>
          <w:rFonts w:ascii="Times New Roman" w:hAnsi="Times New Roman"/>
          <w:sz w:val="24"/>
          <w:szCs w:val="24"/>
        </w:rPr>
        <w:t>2. stupně základní školy a středního vzdělávání</w:t>
      </w:r>
      <w:r w:rsidR="00B62BD5" w:rsidRPr="00781BD4">
        <w:rPr>
          <w:rFonts w:ascii="Times New Roman" w:hAnsi="Times New Roman"/>
          <w:sz w:val="24"/>
          <w:szCs w:val="24"/>
        </w:rPr>
        <w:t xml:space="preserve"> se učí nebo se učil </w:t>
      </w:r>
      <w:r w:rsidR="000F1F29" w:rsidRPr="00781BD4">
        <w:rPr>
          <w:rFonts w:ascii="Times New Roman" w:hAnsi="Times New Roman"/>
          <w:sz w:val="24"/>
          <w:szCs w:val="24"/>
        </w:rPr>
        <w:t xml:space="preserve">alespoň po dobu jednoho školního roku </w:t>
      </w:r>
      <w:r w:rsidR="003C15E7" w:rsidRPr="00781BD4">
        <w:rPr>
          <w:rFonts w:ascii="Times New Roman" w:hAnsi="Times New Roman"/>
          <w:sz w:val="24"/>
          <w:szCs w:val="24"/>
        </w:rPr>
        <w:t>více předmětů</w:t>
      </w:r>
      <w:r w:rsidR="001A4DA9" w:rsidRPr="00781BD4">
        <w:rPr>
          <w:rFonts w:ascii="Times New Roman" w:hAnsi="Times New Roman"/>
          <w:sz w:val="24"/>
          <w:szCs w:val="24"/>
        </w:rPr>
        <w:t>m</w:t>
      </w:r>
      <w:r w:rsidR="003C15E7" w:rsidRPr="00781BD4">
        <w:rPr>
          <w:rFonts w:ascii="Times New Roman" w:hAnsi="Times New Roman"/>
          <w:sz w:val="24"/>
          <w:szCs w:val="24"/>
        </w:rPr>
        <w:t xml:space="preserve"> </w:t>
      </w:r>
      <w:r w:rsidRPr="00781BD4">
        <w:rPr>
          <w:rFonts w:ascii="Times New Roman" w:hAnsi="Times New Roman"/>
          <w:sz w:val="24"/>
          <w:szCs w:val="24"/>
        </w:rPr>
        <w:t xml:space="preserve">v daném jazyce </w:t>
      </w:r>
      <w:r w:rsidR="001A4DA9" w:rsidRPr="00781BD4">
        <w:rPr>
          <w:rFonts w:ascii="Times New Roman" w:hAnsi="Times New Roman"/>
          <w:sz w:val="24"/>
          <w:szCs w:val="24"/>
        </w:rPr>
        <w:t xml:space="preserve">v celkové dotaci šest a více hodin týdně </w:t>
      </w:r>
      <w:r w:rsidRPr="00781BD4">
        <w:rPr>
          <w:rFonts w:ascii="Times New Roman" w:hAnsi="Times New Roman"/>
          <w:sz w:val="24"/>
          <w:szCs w:val="24"/>
        </w:rPr>
        <w:t>(nepočítá se samotná výuka přísl.</w:t>
      </w:r>
      <w:r w:rsidR="00B00EC9" w:rsidRPr="00781BD4">
        <w:rPr>
          <w:rFonts w:ascii="Times New Roman" w:hAnsi="Times New Roman"/>
          <w:sz w:val="24"/>
          <w:szCs w:val="24"/>
        </w:rPr>
        <w:t xml:space="preserve"> </w:t>
      </w:r>
      <w:r w:rsidRPr="00781BD4">
        <w:rPr>
          <w:rFonts w:ascii="Times New Roman" w:hAnsi="Times New Roman"/>
          <w:sz w:val="24"/>
          <w:szCs w:val="24"/>
        </w:rPr>
        <w:t>CJ)</w:t>
      </w:r>
      <w:r w:rsidRPr="00C7475B">
        <w:rPr>
          <w:rFonts w:ascii="Times New Roman" w:hAnsi="Times New Roman"/>
          <w:sz w:val="24"/>
          <w:szCs w:val="24"/>
        </w:rPr>
        <w:t xml:space="preserve"> - například navštěvuje/navštěvoval cizojazyčné gymnázium</w:t>
      </w:r>
      <w:r w:rsidR="003C15E7">
        <w:rPr>
          <w:rFonts w:ascii="Times New Roman" w:hAnsi="Times New Roman"/>
          <w:sz w:val="24"/>
          <w:szCs w:val="24"/>
        </w:rPr>
        <w:t>,</w:t>
      </w:r>
    </w:p>
    <w:p w:rsidR="003C15E7" w:rsidRPr="00C7475B" w:rsidRDefault="003C15E7" w:rsidP="003C15E7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4B11">
        <w:rPr>
          <w:rFonts w:ascii="Times New Roman" w:hAnsi="Times New Roman"/>
          <w:sz w:val="24"/>
          <w:szCs w:val="24"/>
        </w:rPr>
        <w:t>c) rodič je sice jiné národnosti (není rodilý mluvčí), ale uvedený jazyk používá v komunikaci se svoji dcerou/synem místo svého rodného jazyka).</w:t>
      </w:r>
    </w:p>
    <w:p w:rsidR="00AA22E0" w:rsidRPr="00375902" w:rsidRDefault="00AA22E0" w:rsidP="0089091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1F29" w:rsidRPr="00375902" w:rsidRDefault="000F1F29" w:rsidP="008909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2BD5" w:rsidRPr="00375902" w:rsidRDefault="00890911" w:rsidP="00890911">
      <w:pPr>
        <w:pStyle w:val="Nadpis8"/>
        <w:spacing w:before="0" w:after="0"/>
        <w:jc w:val="both"/>
        <w:rPr>
          <w:i w:val="0"/>
          <w:szCs w:val="24"/>
        </w:rPr>
      </w:pPr>
      <w:r w:rsidRPr="00375902">
        <w:rPr>
          <w:i w:val="0"/>
          <w:szCs w:val="24"/>
        </w:rPr>
        <w:lastRenderedPageBreak/>
        <w:t xml:space="preserve">                                                                                 </w:t>
      </w:r>
      <w:r w:rsidR="00B62BD5" w:rsidRPr="00375902">
        <w:rPr>
          <w:i w:val="0"/>
          <w:szCs w:val="24"/>
        </w:rPr>
        <w:t>Čl. 5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b/>
          <w:sz w:val="24"/>
          <w:szCs w:val="24"/>
        </w:rPr>
        <w:t>Úkoly soutěžících</w:t>
      </w:r>
    </w:p>
    <w:p w:rsidR="00B62BD5" w:rsidRPr="00375902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 Úkolem soutěžících je samostatně vyřešit zadané úkoly.</w:t>
      </w:r>
    </w:p>
    <w:p w:rsidR="001527D0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(2) Pokud má soutěžící výhrady k regulérnosti průběhu soutěže, má právo se odvolat v případě školního kola k pověřenému učiteli, v případě vyšších soutěžních kol k pří</w:t>
      </w:r>
      <w:r w:rsidR="003E2665">
        <w:rPr>
          <w:rFonts w:ascii="Times New Roman" w:hAnsi="Times New Roman"/>
          <w:sz w:val="24"/>
          <w:szCs w:val="24"/>
        </w:rPr>
        <w:t>slušné komisi SCJ, popřípadě ke </w:t>
      </w:r>
      <w:r w:rsidRPr="00375902">
        <w:rPr>
          <w:rFonts w:ascii="Times New Roman" w:hAnsi="Times New Roman"/>
          <w:sz w:val="24"/>
          <w:szCs w:val="24"/>
        </w:rPr>
        <w:t>komisi o stupeň vyšší</w:t>
      </w:r>
      <w:r w:rsidR="001527D0" w:rsidRPr="00375902">
        <w:rPr>
          <w:rFonts w:ascii="Times New Roman" w:hAnsi="Times New Roman"/>
          <w:sz w:val="24"/>
          <w:szCs w:val="24"/>
        </w:rPr>
        <w:t>.</w:t>
      </w:r>
    </w:p>
    <w:p w:rsidR="00FE0995" w:rsidRPr="00375902" w:rsidRDefault="00FE099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3C4B11">
        <w:rPr>
          <w:rFonts w:ascii="Times New Roman" w:hAnsi="Times New Roman"/>
          <w:sz w:val="24"/>
          <w:szCs w:val="24"/>
        </w:rPr>
        <w:t>Námitky podle bodu (2) lze podat nejpozději do 7 pracovních dnů po vyhlášení výsledků soutěže.</w:t>
      </w:r>
    </w:p>
    <w:p w:rsidR="001527D0" w:rsidRPr="00375902" w:rsidRDefault="001527D0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B62BD5" w:rsidRPr="00375902" w:rsidRDefault="00B62BD5" w:rsidP="001527D0">
      <w:pPr>
        <w:spacing w:after="0"/>
        <w:ind w:left="397" w:hanging="397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bCs/>
          <w:sz w:val="24"/>
          <w:szCs w:val="24"/>
        </w:rPr>
        <w:t>Čl. 6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b/>
          <w:sz w:val="24"/>
          <w:szCs w:val="24"/>
        </w:rPr>
        <w:t>Organizace a propagace soutěže na škole, školní kolo SCJ</w:t>
      </w:r>
    </w:p>
    <w:p w:rsidR="00B62BD5" w:rsidRPr="00375902" w:rsidRDefault="00B62BD5" w:rsidP="001527D0">
      <w:pPr>
        <w:spacing w:before="120"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 Zodpovědným za uskutečnění soutěže na škole je ředitel školy, který pověřuje učitele příslušného cizího jazyka zabezpečením soutěže.</w:t>
      </w:r>
    </w:p>
    <w:p w:rsidR="00B62BD5" w:rsidRPr="00375902" w:rsidRDefault="00B62BD5" w:rsidP="001527D0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(2) Úkolem učitele příslušného cizího jazyka pověřeného zabezpečením soutěže je propagovat soutěž mezi žáky, evidovat přihlášky do soutěže, připravit, řídit a vyhodnotit školní kolo, předávat žákům případné texty soutěžních úloh a pomáhat soutěžícím odbornými radami.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(3) Spolu s učitelem příslušného cizího jazyka pověřeným zabezpečením s</w:t>
      </w:r>
      <w:r w:rsidR="003E2665">
        <w:rPr>
          <w:rFonts w:ascii="Times New Roman" w:hAnsi="Times New Roman"/>
          <w:sz w:val="24"/>
          <w:szCs w:val="24"/>
        </w:rPr>
        <w:t>outěže se na přípravě, řízení a </w:t>
      </w:r>
      <w:r w:rsidRPr="00375902">
        <w:rPr>
          <w:rFonts w:ascii="Times New Roman" w:hAnsi="Times New Roman"/>
          <w:sz w:val="24"/>
          <w:szCs w:val="24"/>
        </w:rPr>
        <w:t>vyhodnocení školního kola mohou podílet další učitelé cizích jazyků.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(4) Školního kola se účastní žáci (včetně těch, kteří se jazyku neučí ve škole), kteří se do stanoveného termínu přihlásí u učitele příslušného cizího jazyka pověřeného zabezpečením soutěže. </w:t>
      </w:r>
    </w:p>
    <w:p w:rsidR="00B62BD5" w:rsidRPr="00375902" w:rsidRDefault="00B62BD5" w:rsidP="001527D0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(5) Učitel příslušného cizího jazyka pověřený zabezpečením soutěže případně spolu s dalšími učiteli cizích jazyků: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zajistí organizaci a regulérnost průběhu soutěžního kola podle propozic NID</w:t>
      </w:r>
      <w:r w:rsidR="00DA679A" w:rsidRPr="00375902">
        <w:rPr>
          <w:rFonts w:ascii="Times New Roman" w:hAnsi="Times New Roman"/>
          <w:sz w:val="24"/>
          <w:szCs w:val="24"/>
        </w:rPr>
        <w:t>V</w:t>
      </w:r>
      <w:r w:rsidRPr="00375902">
        <w:rPr>
          <w:rFonts w:ascii="Times New Roman" w:hAnsi="Times New Roman"/>
          <w:sz w:val="24"/>
          <w:szCs w:val="24"/>
        </w:rPr>
        <w:t xml:space="preserve"> a ústředních komisí jednotlivých jazykových soutěží,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 stanoví soutěžní úkoly u soutěží v živých jazycích,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c) vyhodnotí výsledky kola, na jejich základě stanoví </w:t>
      </w:r>
      <w:r w:rsidR="00DF6354" w:rsidRPr="00375902">
        <w:rPr>
          <w:rFonts w:ascii="Times New Roman" w:hAnsi="Times New Roman"/>
          <w:sz w:val="24"/>
          <w:szCs w:val="24"/>
        </w:rPr>
        <w:t>jednoznačné</w:t>
      </w:r>
      <w:r w:rsidR="00657D28" w:rsidRPr="00375902">
        <w:rPr>
          <w:rFonts w:ascii="Times New Roman" w:hAnsi="Times New Roman"/>
          <w:sz w:val="24"/>
          <w:szCs w:val="24"/>
        </w:rPr>
        <w:t xml:space="preserve"> (na jednom místě jen jeden soutěžící)</w:t>
      </w:r>
      <w:r w:rsidR="00DF6354" w:rsidRPr="00375902">
        <w:rPr>
          <w:rFonts w:ascii="Times New Roman" w:hAnsi="Times New Roman"/>
          <w:sz w:val="24"/>
          <w:szCs w:val="24"/>
        </w:rPr>
        <w:t xml:space="preserve"> </w:t>
      </w:r>
      <w:r w:rsidRPr="00375902">
        <w:rPr>
          <w:rFonts w:ascii="Times New Roman" w:hAnsi="Times New Roman"/>
          <w:sz w:val="24"/>
          <w:szCs w:val="24"/>
        </w:rPr>
        <w:t>pořadí soutěžících a vyhlásí výsledky soutěže.</w:t>
      </w:r>
    </w:p>
    <w:p w:rsidR="00B62BD5" w:rsidRPr="00375902" w:rsidRDefault="00B62BD5" w:rsidP="001527D0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(6) Po skončení školního kola zašle ředitel školy nebo učitel příslušného cizího jazyka pověřený zabezpečením soutěže tajemníkovi příslušné komise vyššího stupně příslušné soutěže výsledkovou listinu všech účastníků s počty dosažených bodů, úplnou adresou školy a stručné hodnocení školního kola.</w:t>
      </w:r>
      <w:r w:rsidR="0000496E">
        <w:rPr>
          <w:rFonts w:ascii="Times New Roman" w:hAnsi="Times New Roman"/>
          <w:sz w:val="24"/>
          <w:szCs w:val="24"/>
        </w:rPr>
        <w:t xml:space="preserve"> </w:t>
      </w:r>
      <w:r w:rsidR="0000496E" w:rsidRPr="003C4B11">
        <w:rPr>
          <w:rFonts w:ascii="Times New Roman" w:hAnsi="Times New Roman"/>
          <w:sz w:val="24"/>
          <w:szCs w:val="24"/>
        </w:rPr>
        <w:t>U soutěže v jazyce latinském může škola do vyššího stupně soutěže (zemské kolo pro Čechy</w:t>
      </w:r>
      <w:r w:rsidR="003E2665">
        <w:rPr>
          <w:rFonts w:ascii="Times New Roman" w:hAnsi="Times New Roman"/>
          <w:sz w:val="24"/>
          <w:szCs w:val="24"/>
        </w:rPr>
        <w:t xml:space="preserve"> a </w:t>
      </w:r>
      <w:r w:rsidR="0000496E" w:rsidRPr="003C4B11">
        <w:rPr>
          <w:rFonts w:ascii="Times New Roman" w:hAnsi="Times New Roman"/>
          <w:sz w:val="24"/>
          <w:szCs w:val="24"/>
        </w:rPr>
        <w:t>Moravu) poslat až dva soutěžící v jedné kategorii.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(7) U Soutěže v jazyce latinském se řešení úkolů soutěžících uschovávají na škole po dobu jednoho roku. Komise všech stupňů </w:t>
      </w:r>
      <w:r w:rsidRPr="003C4B11">
        <w:rPr>
          <w:rFonts w:ascii="Times New Roman" w:hAnsi="Times New Roman"/>
          <w:sz w:val="24"/>
          <w:szCs w:val="24"/>
        </w:rPr>
        <w:t xml:space="preserve">Soutěže v jazyce latinském </w:t>
      </w:r>
      <w:r w:rsidRPr="00375902">
        <w:rPr>
          <w:rFonts w:ascii="Times New Roman" w:hAnsi="Times New Roman"/>
          <w:sz w:val="24"/>
          <w:szCs w:val="24"/>
        </w:rPr>
        <w:t>jsou oprávněny vyžádat si je k nahlédnutí.</w:t>
      </w:r>
    </w:p>
    <w:p w:rsidR="000F1F29" w:rsidRPr="00375902" w:rsidRDefault="000F1F29" w:rsidP="00B62BD5">
      <w:pPr>
        <w:pStyle w:val="Nadpis2"/>
        <w:keepNext w:val="0"/>
        <w:tabs>
          <w:tab w:val="left" w:pos="708"/>
        </w:tabs>
        <w:spacing w:before="120"/>
        <w:rPr>
          <w:szCs w:val="24"/>
        </w:rPr>
      </w:pPr>
    </w:p>
    <w:p w:rsidR="00B62BD5" w:rsidRPr="00375902" w:rsidRDefault="00B62BD5" w:rsidP="00B62BD5">
      <w:pPr>
        <w:pStyle w:val="Nadpis2"/>
        <w:keepNext w:val="0"/>
        <w:tabs>
          <w:tab w:val="left" w:pos="708"/>
        </w:tabs>
        <w:spacing w:before="120"/>
        <w:rPr>
          <w:szCs w:val="24"/>
        </w:rPr>
      </w:pPr>
      <w:r w:rsidRPr="00375902">
        <w:rPr>
          <w:szCs w:val="24"/>
        </w:rPr>
        <w:t>Čl. 7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b/>
          <w:sz w:val="24"/>
          <w:szCs w:val="24"/>
        </w:rPr>
        <w:t>Okresní kolo a okresní komise SCJ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color w:val="FF0000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 </w:t>
      </w:r>
      <w:r w:rsidRPr="00C7475B">
        <w:rPr>
          <w:rFonts w:ascii="Times New Roman" w:hAnsi="Times New Roman"/>
          <w:sz w:val="24"/>
          <w:szCs w:val="24"/>
        </w:rPr>
        <w:t>Zodpovědným za uskutečnění okresního kola Soutěže v jazyce německém a Soutěže v jazyce anglickém je kraj</w:t>
      </w:r>
      <w:r w:rsidR="00EF5A4F" w:rsidRPr="00C7475B">
        <w:rPr>
          <w:rFonts w:ascii="Times New Roman" w:hAnsi="Times New Roman"/>
          <w:sz w:val="24"/>
          <w:szCs w:val="24"/>
        </w:rPr>
        <w:t>, který může pověřit krajský úřad (dále jen „kraj“)</w:t>
      </w:r>
      <w:r w:rsidRPr="00C7475B">
        <w:rPr>
          <w:rFonts w:ascii="Times New Roman" w:hAnsi="Times New Roman"/>
          <w:sz w:val="24"/>
          <w:szCs w:val="24"/>
        </w:rPr>
        <w:t>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(2) Pro řízení Soutěže v jazyce německém a Soutěže v jazyce anglickém v okresech zřizuje kraj okresní komise.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(3) Okresní komise Soutěže v jazyce německém a Soutěže v jazyce anglickém jsou složeny z předsedy, </w:t>
      </w:r>
      <w:r w:rsidR="00510CF1" w:rsidRPr="00375902">
        <w:rPr>
          <w:rFonts w:ascii="Times New Roman" w:hAnsi="Times New Roman"/>
          <w:sz w:val="24"/>
          <w:szCs w:val="24"/>
        </w:rPr>
        <w:t xml:space="preserve">případně místopředsedy a </w:t>
      </w:r>
      <w:r w:rsidRPr="00375902">
        <w:rPr>
          <w:rFonts w:ascii="Times New Roman" w:hAnsi="Times New Roman"/>
          <w:sz w:val="24"/>
          <w:szCs w:val="24"/>
        </w:rPr>
        <w:t xml:space="preserve">tajemníka. Předsedou je zpravidla předseda hodnotící komise (dále jen „poroty“) okresního kola, </w:t>
      </w:r>
      <w:r w:rsidR="00510CF1" w:rsidRPr="00375902">
        <w:rPr>
          <w:rFonts w:ascii="Times New Roman" w:hAnsi="Times New Roman"/>
          <w:sz w:val="24"/>
          <w:szCs w:val="24"/>
        </w:rPr>
        <w:t xml:space="preserve">místopředsedou člen poroty, </w:t>
      </w:r>
      <w:r w:rsidRPr="00375902">
        <w:rPr>
          <w:rFonts w:ascii="Times New Roman" w:hAnsi="Times New Roman"/>
          <w:sz w:val="24"/>
          <w:szCs w:val="24"/>
        </w:rPr>
        <w:t>tajemníkem pracovník organizace pověřené uspořádáním okresního kola.</w:t>
      </w:r>
    </w:p>
    <w:p w:rsidR="00B62BD5" w:rsidRPr="00375902" w:rsidRDefault="00B62BD5" w:rsidP="001527D0">
      <w:pPr>
        <w:pStyle w:val="Zkladntextodsazen"/>
        <w:spacing w:line="276" w:lineRule="auto"/>
        <w:ind w:hanging="360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>(4) Členy okresních komisí Soutěže v jazyce německém, Soutěže v jazyce anglickém jmenuje kraj na základě návrhu odstupujících okresních komisí. Délku funkčních období stanovuje příslušný kraj. Po uplynutí funkčního období mohou být odstupující členové znovu jmenováni.</w:t>
      </w:r>
    </w:p>
    <w:p w:rsidR="00B62BD5" w:rsidRPr="00375902" w:rsidRDefault="00B62BD5" w:rsidP="001527D0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lastRenderedPageBreak/>
        <w:t>(5) Úkolem okresních komisí Soutěže v jazyce německém a Soutěže v jazyce anglickém je: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propagovat soutěže na školách, koordinovat činnost pověřených učite</w:t>
      </w:r>
      <w:r w:rsidR="000F1F29" w:rsidRPr="00375902">
        <w:rPr>
          <w:rFonts w:ascii="Times New Roman" w:hAnsi="Times New Roman"/>
          <w:sz w:val="24"/>
          <w:szCs w:val="24"/>
        </w:rPr>
        <w:t xml:space="preserve">lů a poskytovat jim dle potřeby </w:t>
      </w:r>
      <w:r w:rsidRPr="00375902">
        <w:rPr>
          <w:rFonts w:ascii="Times New Roman" w:hAnsi="Times New Roman"/>
          <w:sz w:val="24"/>
          <w:szCs w:val="24"/>
        </w:rPr>
        <w:t>odbornou a metodickou pomoc,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 sledovat průběh a zajišťovat regulérnost příslušných soutěží v okrese.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(6) Organizátorem okresních kol je kraj nebo organizace jím pověřená.</w:t>
      </w:r>
      <w:r w:rsidRPr="00375902">
        <w:rPr>
          <w:rFonts w:ascii="Times New Roman" w:hAnsi="Times New Roman"/>
          <w:sz w:val="24"/>
          <w:szCs w:val="24"/>
          <w:vertAlign w:val="superscript"/>
        </w:rPr>
        <w:t xml:space="preserve"> 4)</w:t>
      </w:r>
    </w:p>
    <w:p w:rsidR="00B62BD5" w:rsidRPr="00375902" w:rsidRDefault="00B62BD5" w:rsidP="001527D0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(7) Okresního kola příslušné soutěže se v každé kategorii zúčastňují vítěz</w:t>
      </w:r>
      <w:r w:rsidR="003E2665">
        <w:rPr>
          <w:rFonts w:ascii="Times New Roman" w:hAnsi="Times New Roman"/>
          <w:sz w:val="24"/>
          <w:szCs w:val="24"/>
        </w:rPr>
        <w:t>ové školních kol. V případě, že </w:t>
      </w:r>
      <w:r w:rsidRPr="00375902">
        <w:rPr>
          <w:rFonts w:ascii="Times New Roman" w:hAnsi="Times New Roman"/>
          <w:sz w:val="24"/>
          <w:szCs w:val="24"/>
        </w:rPr>
        <w:t xml:space="preserve">není možné uspořádat okresní kolo v příslušné kategorii vzhledem k malému počtu zúčastněných škol, lze spojit dva (nebo více) okresů v kraji a uspořádat společnou soutěž s tím, že do krajského kola postoupí nejlepší soutěžící za každý okres v příslušné kategorii. 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(8) Úkolem organizátora okresního kola příslušné soutěže ve spolupráci</w:t>
      </w:r>
      <w:r w:rsidR="003E2665">
        <w:rPr>
          <w:rFonts w:ascii="Times New Roman" w:hAnsi="Times New Roman"/>
          <w:sz w:val="24"/>
          <w:szCs w:val="24"/>
        </w:rPr>
        <w:t xml:space="preserve"> s příslušnou okresní komisí je </w:t>
      </w:r>
      <w:r w:rsidRPr="00375902">
        <w:rPr>
          <w:rFonts w:ascii="Times New Roman" w:hAnsi="Times New Roman"/>
          <w:sz w:val="24"/>
          <w:szCs w:val="24"/>
        </w:rPr>
        <w:t>připravit, řídit a vyhodnotit okresní kolo. Za tím účelem mj.: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písemně pozve vítěze školního kola Soutěže v jazyce německém, Soutěže v jazyce anglickém nejméně deset dnů před konáním okresního kola,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 určí porotu a zajistí regulérnost průběhu soutěžního kola,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c) po skončení okresního kola zašle:</w:t>
      </w:r>
    </w:p>
    <w:p w:rsidR="00B62BD5" w:rsidRPr="00375902" w:rsidRDefault="00B62BD5" w:rsidP="001527D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- tajemníkovi příslušné krajské komise SCJ výsledkovou listinu všech účastníků s počty dosažených bodů, úplnými adresami škol, stručné hodnocení okresního kola </w:t>
      </w:r>
      <w:r w:rsidR="003E2665">
        <w:rPr>
          <w:rFonts w:ascii="Times New Roman" w:hAnsi="Times New Roman"/>
          <w:sz w:val="24"/>
          <w:szCs w:val="24"/>
        </w:rPr>
        <w:t>s uvedením počtu soutěžících ve </w:t>
      </w:r>
      <w:r w:rsidRPr="00375902">
        <w:rPr>
          <w:rFonts w:ascii="Times New Roman" w:hAnsi="Times New Roman"/>
          <w:sz w:val="24"/>
          <w:szCs w:val="24"/>
        </w:rPr>
        <w:t>školním kole, případně náměty a doporučení ke zvýšení organizační a obsahové úrovně soutěže,</w:t>
      </w:r>
    </w:p>
    <w:p w:rsidR="00B62BD5" w:rsidRPr="00375902" w:rsidRDefault="00B62BD5" w:rsidP="001527D0">
      <w:pPr>
        <w:spacing w:after="0"/>
        <w:ind w:left="500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- kraji do jím stanoveného termínu obsahové vyhodnocení a finan</w:t>
      </w:r>
      <w:r w:rsidR="003E2665">
        <w:rPr>
          <w:rFonts w:ascii="Times New Roman" w:hAnsi="Times New Roman"/>
          <w:sz w:val="24"/>
          <w:szCs w:val="24"/>
        </w:rPr>
        <w:t>ční vypořádání akce v souladu s </w:t>
      </w:r>
      <w:r w:rsidRPr="00375902">
        <w:rPr>
          <w:rFonts w:ascii="Times New Roman" w:hAnsi="Times New Roman"/>
          <w:sz w:val="24"/>
          <w:szCs w:val="24"/>
        </w:rPr>
        <w:t>pravidly hospodaření s finančními prostředky poskytnutými ministerstvem na zabezpečení soutěží</w:t>
      </w:r>
    </w:p>
    <w:p w:rsidR="00B62BD5" w:rsidRPr="00375902" w:rsidRDefault="00B62BD5" w:rsidP="001527D0">
      <w:pPr>
        <w:spacing w:after="0"/>
        <w:ind w:left="567" w:hanging="113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na příslušný kalendářní rok a počet soutěžících ve školním kole, </w:t>
      </w:r>
      <w:r w:rsidR="003E2665">
        <w:rPr>
          <w:rFonts w:ascii="Times New Roman" w:hAnsi="Times New Roman"/>
          <w:sz w:val="24"/>
          <w:szCs w:val="24"/>
        </w:rPr>
        <w:t>případně náměty a doporučení ke </w:t>
      </w:r>
      <w:r w:rsidRPr="00375902">
        <w:rPr>
          <w:rFonts w:ascii="Times New Roman" w:hAnsi="Times New Roman"/>
          <w:sz w:val="24"/>
          <w:szCs w:val="24"/>
        </w:rPr>
        <w:t>zvýšení organizační a obsahové úrovně soutěže.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(9) Úkolem poroty, která je složena nejméně ze tří členů, je: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na základě doporučení v propozicích SCJ stanovit soutěžní úkoly,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 vyhodnotit výsledky kola, na jejich základě stanovit</w:t>
      </w:r>
      <w:r w:rsidR="00E75BF7" w:rsidRPr="00375902">
        <w:rPr>
          <w:rFonts w:ascii="Times New Roman" w:hAnsi="Times New Roman"/>
          <w:sz w:val="24"/>
          <w:szCs w:val="24"/>
        </w:rPr>
        <w:t xml:space="preserve"> jednoznačné</w:t>
      </w:r>
      <w:r w:rsidRPr="00375902">
        <w:rPr>
          <w:rFonts w:ascii="Times New Roman" w:hAnsi="Times New Roman"/>
          <w:sz w:val="24"/>
          <w:szCs w:val="24"/>
        </w:rPr>
        <w:t xml:space="preserve"> pořadí soutěžících a vyhlásit výsledky soutěže.</w:t>
      </w:r>
    </w:p>
    <w:p w:rsidR="00B62BD5" w:rsidRPr="00C7475B" w:rsidRDefault="00B62BD5" w:rsidP="001527D0">
      <w:pPr>
        <w:pStyle w:val="Zkladntextodsazen3"/>
        <w:spacing w:line="276" w:lineRule="auto"/>
        <w:ind w:left="397" w:hanging="397"/>
        <w:jc w:val="left"/>
        <w:rPr>
          <w:rFonts w:ascii="Times New Roman" w:hAnsi="Times New Roman"/>
          <w:color w:val="auto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(10) V případě, že porota zjistí, že soutěžící nesplňuje kritéria pro zařazení do </w:t>
      </w:r>
      <w:r w:rsidRPr="00C7475B">
        <w:rPr>
          <w:rFonts w:ascii="Times New Roman" w:hAnsi="Times New Roman"/>
          <w:color w:val="auto"/>
          <w:sz w:val="24"/>
          <w:szCs w:val="24"/>
        </w:rPr>
        <w:t>soutěže (viz čl. 4 odst. 6</w:t>
      </w:r>
      <w:r w:rsidR="003323FD" w:rsidRPr="00C7475B">
        <w:rPr>
          <w:rFonts w:ascii="Times New Roman" w:hAnsi="Times New Roman"/>
          <w:color w:val="auto"/>
          <w:sz w:val="24"/>
          <w:szCs w:val="24"/>
        </w:rPr>
        <w:t>, 7</w:t>
      </w:r>
      <w:r w:rsidRPr="00C7475B">
        <w:rPr>
          <w:rFonts w:ascii="Times New Roman" w:hAnsi="Times New Roman"/>
          <w:color w:val="auto"/>
          <w:sz w:val="24"/>
          <w:szCs w:val="24"/>
        </w:rPr>
        <w:t>), hodnotí jej mimo pořadí.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(11) Soutěžící, kteří se umístili na 1. až 3. místě, obdrží diplom s vyznačením umístění a věcný dar v ceně určené zvláštním právním předpisem.</w:t>
      </w:r>
      <w:r w:rsidRPr="00375902">
        <w:rPr>
          <w:rFonts w:ascii="Times New Roman" w:hAnsi="Times New Roman"/>
          <w:sz w:val="24"/>
          <w:szCs w:val="24"/>
          <w:vertAlign w:val="superscript"/>
        </w:rPr>
        <w:t>5)</w:t>
      </w:r>
      <w:r w:rsidRPr="00375902">
        <w:rPr>
          <w:rFonts w:ascii="Times New Roman" w:hAnsi="Times New Roman"/>
          <w:sz w:val="24"/>
          <w:szCs w:val="24"/>
        </w:rPr>
        <w:t xml:space="preserve"> Ostatní soutěžící obdrží diplom za účast.</w:t>
      </w:r>
    </w:p>
    <w:p w:rsidR="00B62BD5" w:rsidRPr="00375902" w:rsidRDefault="00B62BD5" w:rsidP="001527D0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(12) Organizátor okresního kola archivuje všechny materiály, které se týkají soutěže, včetně účetních dokladů,</w:t>
      </w:r>
      <w:r w:rsidRPr="00375902">
        <w:rPr>
          <w:rFonts w:ascii="Times New Roman" w:hAnsi="Times New Roman"/>
          <w:sz w:val="24"/>
          <w:szCs w:val="24"/>
          <w:vertAlign w:val="superscript"/>
        </w:rPr>
        <w:t> 6)</w:t>
      </w:r>
      <w:r w:rsidRPr="00375902">
        <w:rPr>
          <w:rFonts w:ascii="Times New Roman" w:hAnsi="Times New Roman"/>
          <w:sz w:val="24"/>
          <w:szCs w:val="24"/>
        </w:rPr>
        <w:t xml:space="preserve"> po dobu 5 let.</w:t>
      </w:r>
    </w:p>
    <w:p w:rsidR="00B62BD5" w:rsidRPr="00375902" w:rsidRDefault="00B62BD5" w:rsidP="00B62BD5">
      <w:pPr>
        <w:pStyle w:val="Nadpis3"/>
        <w:keepNext w:val="0"/>
        <w:tabs>
          <w:tab w:val="left" w:pos="708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>Čl. 8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b/>
          <w:sz w:val="24"/>
          <w:szCs w:val="24"/>
        </w:rPr>
        <w:t>Krajské kolo a krajská komise SCJ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75902">
        <w:rPr>
          <w:rFonts w:ascii="Times New Roman" w:hAnsi="Times New Roman"/>
          <w:bCs/>
          <w:sz w:val="24"/>
          <w:szCs w:val="24"/>
        </w:rPr>
        <w:t>(1) </w:t>
      </w:r>
      <w:r w:rsidRPr="00C7475B">
        <w:rPr>
          <w:rFonts w:ascii="Times New Roman" w:hAnsi="Times New Roman"/>
          <w:bCs/>
          <w:sz w:val="24"/>
          <w:szCs w:val="24"/>
        </w:rPr>
        <w:t xml:space="preserve">Zodpovědným za uskutečnění krajského kola </w:t>
      </w:r>
      <w:r w:rsidRPr="00C7475B">
        <w:rPr>
          <w:rFonts w:ascii="Times New Roman" w:hAnsi="Times New Roman"/>
          <w:sz w:val="24"/>
          <w:szCs w:val="24"/>
        </w:rPr>
        <w:t>SCJ</w:t>
      </w:r>
      <w:r w:rsidRPr="00C7475B">
        <w:rPr>
          <w:rFonts w:ascii="Times New Roman" w:hAnsi="Times New Roman"/>
          <w:bCs/>
          <w:sz w:val="24"/>
          <w:szCs w:val="24"/>
        </w:rPr>
        <w:t xml:space="preserve"> je kraj</w:t>
      </w:r>
      <w:r w:rsidR="00B60F59" w:rsidRPr="00C7475B">
        <w:rPr>
          <w:rFonts w:ascii="Times New Roman" w:hAnsi="Times New Roman"/>
          <w:bCs/>
          <w:sz w:val="24"/>
          <w:szCs w:val="24"/>
        </w:rPr>
        <w:t>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(2) Pro řízení SCJ zřizuje kraj krajské komise soutěže v cizích jazycích.  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(3) Krajské komise SCJ jsou složeny z</w:t>
      </w:r>
      <w:r w:rsidR="00510CF1" w:rsidRPr="00375902">
        <w:rPr>
          <w:rFonts w:ascii="Times New Roman" w:hAnsi="Times New Roman"/>
          <w:sz w:val="24"/>
          <w:szCs w:val="24"/>
        </w:rPr>
        <w:t> </w:t>
      </w:r>
      <w:r w:rsidRPr="00375902">
        <w:rPr>
          <w:rFonts w:ascii="Times New Roman" w:hAnsi="Times New Roman"/>
          <w:sz w:val="24"/>
          <w:szCs w:val="24"/>
        </w:rPr>
        <w:t>předsedy</w:t>
      </w:r>
      <w:r w:rsidR="00510CF1" w:rsidRPr="00375902">
        <w:rPr>
          <w:rFonts w:ascii="Times New Roman" w:hAnsi="Times New Roman"/>
          <w:sz w:val="24"/>
          <w:szCs w:val="24"/>
        </w:rPr>
        <w:t>, případně místopředsedy</w:t>
      </w:r>
      <w:r w:rsidR="003E2665">
        <w:rPr>
          <w:rFonts w:ascii="Times New Roman" w:hAnsi="Times New Roman"/>
          <w:sz w:val="24"/>
          <w:szCs w:val="24"/>
        </w:rPr>
        <w:t xml:space="preserve"> a tajemníka. Předsedou je </w:t>
      </w:r>
      <w:r w:rsidRPr="00375902">
        <w:rPr>
          <w:rFonts w:ascii="Times New Roman" w:hAnsi="Times New Roman"/>
          <w:sz w:val="24"/>
          <w:szCs w:val="24"/>
        </w:rPr>
        <w:t xml:space="preserve">zpravidla předseda poroty krajského kola, </w:t>
      </w:r>
      <w:r w:rsidR="00510CF1" w:rsidRPr="00375902">
        <w:rPr>
          <w:rFonts w:ascii="Times New Roman" w:hAnsi="Times New Roman"/>
          <w:sz w:val="24"/>
          <w:szCs w:val="24"/>
        </w:rPr>
        <w:t xml:space="preserve">místopředsedou člen poroty, </w:t>
      </w:r>
      <w:r w:rsidRPr="00375902">
        <w:rPr>
          <w:rFonts w:ascii="Times New Roman" w:hAnsi="Times New Roman"/>
          <w:sz w:val="24"/>
          <w:szCs w:val="24"/>
        </w:rPr>
        <w:t>tajemníkem pracovník organizace pověřené uspořádáním krajského kola.</w:t>
      </w:r>
    </w:p>
    <w:p w:rsidR="00B62BD5" w:rsidRPr="00375902" w:rsidRDefault="00B62BD5" w:rsidP="001527D0">
      <w:pPr>
        <w:pStyle w:val="Zkladntextodsazen"/>
        <w:spacing w:line="276" w:lineRule="auto"/>
        <w:ind w:hanging="397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 xml:space="preserve">   (4) Členy krajských komisí SCJ jmenuje kraj na základě návrhu odstupujících krajských komisí. Délku funkčních období stanovuje příslušný kraj. Po uplynutí funkčního období mohou být odstupující členové znovu jmenováni.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(5) Úkolem krajských komisí SCJ je: 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koordinovat činnost okresních komisí Soutěže v jazyce německém a Soutěže v jazyce anglickém,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 u soutěží, u kterých se nekonají okresní kola, propagovat soutěže na školách, koordinovat činnost pověřených učitelů a poskytovat jim dle potřeby odbornou a metodickou pomoc,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c) sledovat průběh a zabezpečovat regulérnost soutěží v cizích jazycích v</w:t>
      </w:r>
      <w:r w:rsidR="001527D0" w:rsidRPr="00375902">
        <w:rPr>
          <w:rFonts w:ascii="Times New Roman" w:hAnsi="Times New Roman"/>
          <w:sz w:val="24"/>
          <w:szCs w:val="24"/>
        </w:rPr>
        <w:t> </w:t>
      </w:r>
      <w:r w:rsidRPr="00375902">
        <w:rPr>
          <w:rFonts w:ascii="Times New Roman" w:hAnsi="Times New Roman"/>
          <w:sz w:val="24"/>
          <w:szCs w:val="24"/>
        </w:rPr>
        <w:t>kraji</w:t>
      </w:r>
      <w:r w:rsidR="001527D0" w:rsidRPr="00375902">
        <w:rPr>
          <w:rFonts w:ascii="Times New Roman" w:hAnsi="Times New Roman"/>
          <w:sz w:val="24"/>
          <w:szCs w:val="24"/>
        </w:rPr>
        <w:t>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(6) Organizátory krajských kol SCJ jsou kraje nebo organizace jimi pověřené.</w:t>
      </w:r>
      <w:r w:rsidRPr="00375902">
        <w:rPr>
          <w:rFonts w:ascii="Times New Roman" w:hAnsi="Times New Roman"/>
          <w:sz w:val="24"/>
          <w:szCs w:val="24"/>
          <w:vertAlign w:val="superscript"/>
        </w:rPr>
        <w:t> 4)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lastRenderedPageBreak/>
        <w:t>(7) Krajského kola příslušné soutěže se zúčastňují vítězové okresních kol vybraných kategori</w:t>
      </w:r>
      <w:r w:rsidR="003E2665">
        <w:rPr>
          <w:rFonts w:ascii="Times New Roman" w:hAnsi="Times New Roman"/>
          <w:sz w:val="24"/>
          <w:szCs w:val="24"/>
        </w:rPr>
        <w:t>í Soutěže v </w:t>
      </w:r>
      <w:r w:rsidRPr="00375902">
        <w:rPr>
          <w:rFonts w:ascii="Times New Roman" w:hAnsi="Times New Roman"/>
          <w:sz w:val="24"/>
          <w:szCs w:val="24"/>
        </w:rPr>
        <w:t>jazyce německém a Soutěže v jazyce anglickém a vítězové školních kol kategorií a soutěží, u kterých se nekonají okresní kola. V případě, že není možné uspořádat krajské kolo v dané kategorii z důvodu malého počtu zúčastněných škol, je možné spojit dva kraje a uspořádat společnou soutěž. Do ústředního kola postoupí v tomto případě za každou kategorii nejlepší soutěžící z každého kraje. U kategorií Soutěže v jazyce německém a Soutěže v jazyce anglickém, u kterých se konají okresní kola, je možné, aby u krajů, které jsou tvořeny malým počtem okresů, postupovali z okresního kola dva nejlepší soutěžící za příslušnou kategorii.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(8) Úkolem organizátora krajského kola příslušné SCJ ve spolupráci </w:t>
      </w:r>
      <w:r w:rsidR="003E2665">
        <w:rPr>
          <w:rFonts w:ascii="Times New Roman" w:hAnsi="Times New Roman"/>
          <w:sz w:val="24"/>
          <w:szCs w:val="24"/>
        </w:rPr>
        <w:t>s příslušnou krajskou komisí je </w:t>
      </w:r>
      <w:r w:rsidRPr="00375902">
        <w:rPr>
          <w:rFonts w:ascii="Times New Roman" w:hAnsi="Times New Roman"/>
          <w:sz w:val="24"/>
          <w:szCs w:val="24"/>
        </w:rPr>
        <w:t>připravit, řídit a vyhodnotit krajské kolo. Za tím účelem mj.: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písemně pozve soutěžící v souladu s odst. 7 nejméně deset dnů před konáním krajského kola,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 určí porotu a zajistí regulérnost průběhu soutěžního kola,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c) po skončení krajského kola zašle:</w:t>
      </w:r>
    </w:p>
    <w:p w:rsidR="00B62BD5" w:rsidRPr="00375902" w:rsidRDefault="00B62BD5" w:rsidP="001527D0">
      <w:pPr>
        <w:spacing w:after="0"/>
        <w:ind w:left="567" w:hanging="113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- tajemníkovi příslušné ústřední komise soutěže v cizích jazycích výsledkovou listinu všech účastníků s počty dosažených bodů, úplnými adresami škol, kompletně vyplněné a podepsané přihlášky postupujících do ústředního kola, stručné hodnocení krajského kola, počty soutěžících v nižších kolech, případně náměty a doporučení ke zvýšení organizační a obsahové úrovně soutěže,</w:t>
      </w:r>
    </w:p>
    <w:p w:rsidR="00B62BD5" w:rsidRPr="00375902" w:rsidRDefault="00B62BD5" w:rsidP="001527D0">
      <w:pPr>
        <w:spacing w:after="0"/>
        <w:ind w:left="567" w:hanging="113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- kraji do jím stanoveného termínu obsahové vyhodnocení a finan</w:t>
      </w:r>
      <w:r w:rsidR="00890911" w:rsidRPr="00375902">
        <w:rPr>
          <w:rFonts w:ascii="Times New Roman" w:hAnsi="Times New Roman"/>
          <w:sz w:val="24"/>
          <w:szCs w:val="24"/>
        </w:rPr>
        <w:t>ční vypořádání akce v souladu s </w:t>
      </w:r>
      <w:r w:rsidRPr="00375902">
        <w:rPr>
          <w:rFonts w:ascii="Times New Roman" w:hAnsi="Times New Roman"/>
          <w:sz w:val="24"/>
          <w:szCs w:val="24"/>
        </w:rPr>
        <w:t>pravidly hospodaření s finančními prostředky poskytnutými ministerstvem na zabezpečení soutěží na příslušný kalendářní rok a počty soutěžících v nižších kolech, případně náměty a doporučení ke zvýšení organizační a obsahové úrovně soutěže.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(9) Úkolem poroty, která je složena nejméně ze tří členů, je: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na základě doporučení v propozicích SCJ stanovit soutěžní úkoly,</w:t>
      </w:r>
    </w:p>
    <w:p w:rsidR="00B62BD5" w:rsidRPr="00375902" w:rsidRDefault="00B62BD5" w:rsidP="001527D0">
      <w:pPr>
        <w:pStyle w:val="Zkladntextodsazen2"/>
        <w:spacing w:line="276" w:lineRule="auto"/>
        <w:ind w:left="568" w:hanging="284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b) vyhodnotit výsledky kola, na jejich základě stanovit </w:t>
      </w:r>
      <w:r w:rsidR="00E75BF7" w:rsidRPr="00375902">
        <w:rPr>
          <w:rFonts w:ascii="Times New Roman" w:hAnsi="Times New Roman"/>
          <w:sz w:val="24"/>
          <w:szCs w:val="24"/>
        </w:rPr>
        <w:t xml:space="preserve">jednoznačné </w:t>
      </w:r>
      <w:r w:rsidRPr="00375902">
        <w:rPr>
          <w:rFonts w:ascii="Times New Roman" w:hAnsi="Times New Roman"/>
          <w:sz w:val="24"/>
          <w:szCs w:val="24"/>
        </w:rPr>
        <w:t>pořadí soutěžících, určit úspěšné řešitele a vyhlásit výsledky soutěže.</w:t>
      </w:r>
    </w:p>
    <w:p w:rsidR="00B62BD5" w:rsidRPr="00C7475B" w:rsidRDefault="00B62BD5" w:rsidP="001527D0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(10) V případě, že krajská komise zjistí, že soutěžící nesplňuje kritéria pro zařazení do soutěže </w:t>
      </w:r>
      <w:r w:rsidRPr="00C7475B">
        <w:rPr>
          <w:rFonts w:ascii="Times New Roman" w:hAnsi="Times New Roman"/>
          <w:sz w:val="24"/>
          <w:szCs w:val="24"/>
        </w:rPr>
        <w:t>(viz čl. 4 odst. 6</w:t>
      </w:r>
      <w:r w:rsidR="003323FD" w:rsidRPr="00C7475B">
        <w:rPr>
          <w:rFonts w:ascii="Times New Roman" w:hAnsi="Times New Roman"/>
          <w:sz w:val="24"/>
          <w:szCs w:val="24"/>
        </w:rPr>
        <w:t>, 7</w:t>
      </w:r>
      <w:r w:rsidRPr="00C7475B">
        <w:rPr>
          <w:rFonts w:ascii="Times New Roman" w:hAnsi="Times New Roman"/>
          <w:sz w:val="24"/>
          <w:szCs w:val="24"/>
        </w:rPr>
        <w:t>), hodnotí jej mimo pořadí.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(11) Soutěžící, kteří se umístili na 1. až 3. místě, obdrží diplom s vyznačením umístění a věcný dar v ceně určené zvláštním právním předpisem,</w:t>
      </w:r>
      <w:r w:rsidRPr="00375902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375902">
        <w:rPr>
          <w:rFonts w:ascii="Times New Roman" w:hAnsi="Times New Roman"/>
          <w:sz w:val="24"/>
          <w:szCs w:val="24"/>
        </w:rPr>
        <w:t>Ostatní soutěžící obdrží diplom za účast.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(12) Organizátor krajského kola archivuje všechny materiály, které se týkají soutěže, včetně účetních dokladů,</w:t>
      </w:r>
      <w:r w:rsidRPr="00375902">
        <w:rPr>
          <w:rFonts w:ascii="Times New Roman" w:hAnsi="Times New Roman"/>
          <w:sz w:val="24"/>
          <w:szCs w:val="24"/>
          <w:vertAlign w:val="superscript"/>
        </w:rPr>
        <w:t> 6)</w:t>
      </w:r>
      <w:r w:rsidRPr="00375902">
        <w:rPr>
          <w:rFonts w:ascii="Times New Roman" w:hAnsi="Times New Roman"/>
          <w:sz w:val="24"/>
          <w:szCs w:val="24"/>
        </w:rPr>
        <w:t xml:space="preserve"> po dobu 5 let.</w:t>
      </w:r>
    </w:p>
    <w:p w:rsidR="00B62BD5" w:rsidRPr="00375902" w:rsidRDefault="00B62BD5" w:rsidP="00AF064F">
      <w:pPr>
        <w:pStyle w:val="Nadpis3"/>
        <w:keepNext w:val="0"/>
        <w:tabs>
          <w:tab w:val="left" w:pos="708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>Čl. 9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b/>
          <w:sz w:val="24"/>
          <w:szCs w:val="24"/>
        </w:rPr>
        <w:t>NID</w:t>
      </w:r>
      <w:r w:rsidR="00EC5292" w:rsidRPr="00375902">
        <w:rPr>
          <w:rFonts w:ascii="Times New Roman" w:hAnsi="Times New Roman"/>
          <w:b/>
          <w:sz w:val="24"/>
          <w:szCs w:val="24"/>
        </w:rPr>
        <w:t>V</w:t>
      </w:r>
      <w:r w:rsidRPr="00375902">
        <w:rPr>
          <w:rFonts w:ascii="Times New Roman" w:hAnsi="Times New Roman"/>
          <w:b/>
          <w:sz w:val="24"/>
          <w:szCs w:val="24"/>
        </w:rPr>
        <w:t xml:space="preserve"> a ústřední komise SCJ</w:t>
      </w:r>
    </w:p>
    <w:p w:rsidR="00B62BD5" w:rsidRPr="00375902" w:rsidRDefault="00B62BD5" w:rsidP="001527D0">
      <w:pPr>
        <w:pStyle w:val="Zkladntextodsazen2"/>
        <w:spacing w:line="276" w:lineRule="auto"/>
        <w:ind w:left="397" w:hanging="397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 Úkolem NID</w:t>
      </w:r>
      <w:r w:rsidR="00DA679A" w:rsidRPr="00375902">
        <w:rPr>
          <w:rFonts w:ascii="Times New Roman" w:hAnsi="Times New Roman"/>
          <w:sz w:val="24"/>
          <w:szCs w:val="24"/>
        </w:rPr>
        <w:t>V</w:t>
      </w:r>
      <w:r w:rsidRPr="00375902">
        <w:rPr>
          <w:rFonts w:ascii="Times New Roman" w:hAnsi="Times New Roman"/>
          <w:sz w:val="24"/>
          <w:szCs w:val="24"/>
        </w:rPr>
        <w:t xml:space="preserve"> je: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organizačně připravit, řídit a vyhodnotit ústřední kola SCJ,</w:t>
      </w:r>
    </w:p>
    <w:p w:rsidR="00B62BD5" w:rsidRPr="00375902" w:rsidRDefault="00B62BD5" w:rsidP="001527D0">
      <w:pPr>
        <w:pStyle w:val="Zkladntextodsazen"/>
        <w:spacing w:line="276" w:lineRule="auto"/>
        <w:ind w:left="568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>b) zajistit distribuci propozic (viz čl. 3 odst. 7) a v případě Soutěží v jazyce latinském i distribuci úloh a autorských řešení školních kol obou kategorií krajům,</w:t>
      </w:r>
    </w:p>
    <w:p w:rsidR="00B62BD5" w:rsidRPr="00375902" w:rsidRDefault="00B62BD5" w:rsidP="001527D0">
      <w:pPr>
        <w:pStyle w:val="Zkladntextodsazen"/>
        <w:spacing w:line="276" w:lineRule="auto"/>
        <w:ind w:left="568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>c) zajistit distribuci úloh a autorských řešení zemských kol Soutěží v jazyce latinském organizátorům těchto akcí,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d) zaslat hodnotící zprávu uplynulého ročníku soutěže (viz odst. 7, písm. f) ministerstvu, a to do 15. listopadu příslušného roku,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e) po dobu 5 let archivovat všechny materiály, které se týkají SCJ, včetně účetních dokladů.</w:t>
      </w:r>
      <w:r w:rsidRPr="00375902">
        <w:rPr>
          <w:rFonts w:ascii="Times New Roman" w:hAnsi="Times New Roman"/>
          <w:sz w:val="24"/>
          <w:szCs w:val="24"/>
          <w:vertAlign w:val="superscript"/>
        </w:rPr>
        <w:t xml:space="preserve"> 6)</w:t>
      </w:r>
    </w:p>
    <w:p w:rsidR="00B62BD5" w:rsidRPr="00375902" w:rsidRDefault="00B62BD5" w:rsidP="001527D0">
      <w:pPr>
        <w:pStyle w:val="Zkladntextodsazen"/>
        <w:spacing w:line="276" w:lineRule="auto"/>
        <w:ind w:hanging="397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>(2) Řídícím orgánem SCJ jsou ústřední komise SCJ.</w:t>
      </w:r>
    </w:p>
    <w:p w:rsidR="00B62BD5" w:rsidRPr="00375902" w:rsidRDefault="00B62BD5" w:rsidP="001527D0">
      <w:p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 (3) Ústřední komise SCJ jsou složeny z</w:t>
      </w:r>
      <w:r w:rsidR="00510CF1" w:rsidRPr="00375902">
        <w:rPr>
          <w:rFonts w:ascii="Times New Roman" w:hAnsi="Times New Roman"/>
          <w:sz w:val="24"/>
          <w:szCs w:val="24"/>
        </w:rPr>
        <w:t> </w:t>
      </w:r>
      <w:r w:rsidRPr="00375902">
        <w:rPr>
          <w:rFonts w:ascii="Times New Roman" w:hAnsi="Times New Roman"/>
          <w:sz w:val="24"/>
          <w:szCs w:val="24"/>
        </w:rPr>
        <w:t>předsedy</w:t>
      </w:r>
      <w:r w:rsidR="00510CF1" w:rsidRPr="00375902">
        <w:rPr>
          <w:rFonts w:ascii="Times New Roman" w:hAnsi="Times New Roman"/>
          <w:sz w:val="24"/>
          <w:szCs w:val="24"/>
        </w:rPr>
        <w:t>, případně místopředsedy</w:t>
      </w:r>
      <w:r w:rsidR="003E2665">
        <w:rPr>
          <w:rFonts w:ascii="Times New Roman" w:hAnsi="Times New Roman"/>
          <w:sz w:val="24"/>
          <w:szCs w:val="24"/>
        </w:rPr>
        <w:t xml:space="preserve"> a tajemníka. Předsedou je </w:t>
      </w:r>
      <w:r w:rsidRPr="00375902">
        <w:rPr>
          <w:rFonts w:ascii="Times New Roman" w:hAnsi="Times New Roman"/>
          <w:sz w:val="24"/>
          <w:szCs w:val="24"/>
        </w:rPr>
        <w:t xml:space="preserve">obvykle předseda poroty ústředního kola, </w:t>
      </w:r>
      <w:r w:rsidR="00510CF1" w:rsidRPr="00375902">
        <w:rPr>
          <w:rFonts w:ascii="Times New Roman" w:hAnsi="Times New Roman"/>
          <w:sz w:val="24"/>
          <w:szCs w:val="24"/>
        </w:rPr>
        <w:t xml:space="preserve">místopředsedou člen poroty, </w:t>
      </w:r>
      <w:r w:rsidRPr="00375902">
        <w:rPr>
          <w:rFonts w:ascii="Times New Roman" w:hAnsi="Times New Roman"/>
          <w:sz w:val="24"/>
          <w:szCs w:val="24"/>
        </w:rPr>
        <w:t>tajemníkem je pracovník NID</w:t>
      </w:r>
      <w:r w:rsidR="00DA679A" w:rsidRPr="00375902">
        <w:rPr>
          <w:rFonts w:ascii="Times New Roman" w:hAnsi="Times New Roman"/>
          <w:sz w:val="24"/>
          <w:szCs w:val="24"/>
        </w:rPr>
        <w:t>V</w:t>
      </w:r>
      <w:r w:rsidRPr="00375902">
        <w:rPr>
          <w:rFonts w:ascii="Times New Roman" w:hAnsi="Times New Roman"/>
          <w:sz w:val="24"/>
          <w:szCs w:val="24"/>
        </w:rPr>
        <w:t>.</w:t>
      </w:r>
    </w:p>
    <w:p w:rsidR="00B62BD5" w:rsidRPr="00375902" w:rsidRDefault="00B62BD5" w:rsidP="001527D0">
      <w:pPr>
        <w:pStyle w:val="Zkladntextodsazen3"/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lastRenderedPageBreak/>
        <w:t xml:space="preserve">  (4) Předsedy hodnotící komise ústředních kol SCJ jmenuje ministerstvo na základě návrhu NID</w:t>
      </w:r>
      <w:r w:rsidR="007B0B28" w:rsidRPr="00375902">
        <w:rPr>
          <w:rFonts w:ascii="Times New Roman" w:hAnsi="Times New Roman"/>
          <w:sz w:val="24"/>
          <w:szCs w:val="24"/>
        </w:rPr>
        <w:t>V</w:t>
      </w:r>
      <w:r w:rsidRPr="00375902">
        <w:rPr>
          <w:rFonts w:ascii="Times New Roman" w:hAnsi="Times New Roman"/>
          <w:sz w:val="24"/>
          <w:szCs w:val="24"/>
        </w:rPr>
        <w:t>. Délka funkčního období je zpravidla</w:t>
      </w:r>
      <w:r w:rsidRPr="00C7475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728A" w:rsidRPr="00C7475B">
        <w:rPr>
          <w:rFonts w:ascii="Times New Roman" w:hAnsi="Times New Roman"/>
          <w:color w:val="auto"/>
          <w:sz w:val="24"/>
          <w:szCs w:val="24"/>
        </w:rPr>
        <w:t>pětilet</w:t>
      </w:r>
      <w:r w:rsidR="00A604CC" w:rsidRPr="00C7475B">
        <w:rPr>
          <w:rFonts w:ascii="Times New Roman" w:hAnsi="Times New Roman"/>
          <w:color w:val="auto"/>
          <w:sz w:val="24"/>
          <w:szCs w:val="24"/>
        </w:rPr>
        <w:t>á</w:t>
      </w:r>
      <w:r w:rsidRPr="00375902">
        <w:rPr>
          <w:rFonts w:ascii="Times New Roman" w:hAnsi="Times New Roman"/>
          <w:sz w:val="24"/>
          <w:szCs w:val="24"/>
        </w:rPr>
        <w:t>. Po uplynutí funkčního období mohou být dosavadní předsedové znovu jmenováni.</w:t>
      </w:r>
    </w:p>
    <w:p w:rsidR="00B62BD5" w:rsidRPr="00375902" w:rsidRDefault="00B62BD5" w:rsidP="001527D0">
      <w:pPr>
        <w:pStyle w:val="Zkladntextodsazen3"/>
        <w:spacing w:line="276" w:lineRule="auto"/>
        <w:ind w:left="240" w:hanging="382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 (5) Ze závažných důvodů lze ukončit členství v ústřední komisi SCJ před vypršením funkčního období.</w:t>
      </w:r>
    </w:p>
    <w:p w:rsidR="00B62BD5" w:rsidRPr="00375902" w:rsidRDefault="00B62BD5" w:rsidP="001527D0">
      <w:pPr>
        <w:pStyle w:val="Zkladntextodsazen"/>
        <w:spacing w:line="276" w:lineRule="auto"/>
        <w:ind w:hanging="426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 xml:space="preserve"> (6) Ústřední komise SCJ zasedají nejméně jedenkrát ročně.</w:t>
      </w:r>
    </w:p>
    <w:p w:rsidR="00B62BD5" w:rsidRPr="00375902" w:rsidRDefault="00B62BD5" w:rsidP="001527D0">
      <w:pPr>
        <w:pStyle w:val="Zkladntextodsazen3"/>
        <w:spacing w:line="276" w:lineRule="auto"/>
        <w:ind w:left="397" w:hanging="539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(7) Úkolem NID</w:t>
      </w:r>
      <w:r w:rsidR="00DA679A" w:rsidRPr="00375902">
        <w:rPr>
          <w:rFonts w:ascii="Times New Roman" w:hAnsi="Times New Roman"/>
          <w:sz w:val="24"/>
          <w:szCs w:val="24"/>
        </w:rPr>
        <w:t>V</w:t>
      </w:r>
      <w:r w:rsidRPr="00375902">
        <w:rPr>
          <w:rFonts w:ascii="Times New Roman" w:hAnsi="Times New Roman"/>
          <w:sz w:val="24"/>
          <w:szCs w:val="24"/>
        </w:rPr>
        <w:t xml:space="preserve"> a ústřední komise SCJ je: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zabezpečit odbornou náplň SCJ,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 připravit úkoly pro ústřední kola všech kategorií jednotlivých soutěží v cizích jazycích (s výjimkou Soutěží v jazyce latinském) a stanovit zásady jejich hodnocení,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c) v případě Soutěží v jazyce latinském zajistit přípravu úloh a autors</w:t>
      </w:r>
      <w:r w:rsidR="00890911" w:rsidRPr="00375902">
        <w:rPr>
          <w:rFonts w:ascii="Times New Roman" w:hAnsi="Times New Roman"/>
          <w:sz w:val="24"/>
          <w:szCs w:val="24"/>
        </w:rPr>
        <w:t>kých řešení pro obě kategorie a </w:t>
      </w:r>
      <w:r w:rsidRPr="00375902">
        <w:rPr>
          <w:rFonts w:ascii="Times New Roman" w:hAnsi="Times New Roman"/>
          <w:sz w:val="24"/>
          <w:szCs w:val="24"/>
        </w:rPr>
        <w:t>všechna soutěžní kola,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d) na začátku školního roku zpracovat propozice (viz čl. 3 odst. 7) jednotlivých soutěží v cizích jazycích a případně další podklady pro jednotlivé ročníky soutěží v cizích jazycích,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75902">
        <w:rPr>
          <w:rFonts w:ascii="Times New Roman" w:hAnsi="Times New Roman"/>
          <w:sz w:val="24"/>
          <w:szCs w:val="24"/>
        </w:rPr>
        <w:t xml:space="preserve">e) zpracovat podklady pro přehled soutěží a přehlídek, vyhlašovaných ministerstvem pro následující školní rok, a to do 31. března příslušného roku, </w:t>
      </w:r>
      <w:r w:rsidRPr="00375902">
        <w:rPr>
          <w:rFonts w:ascii="Times New Roman" w:hAnsi="Times New Roman"/>
          <w:sz w:val="24"/>
          <w:szCs w:val="24"/>
          <w:vertAlign w:val="superscript"/>
        </w:rPr>
        <w:t>7)</w:t>
      </w:r>
    </w:p>
    <w:p w:rsidR="00B62BD5" w:rsidRPr="00375902" w:rsidRDefault="00B62BD5" w:rsidP="001527D0">
      <w:pPr>
        <w:tabs>
          <w:tab w:val="left" w:pos="426"/>
        </w:tabs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f) na závěr celého ročníku SCJ vyhodnotit jeho průběh a zpracovat h</w:t>
      </w:r>
      <w:r w:rsidR="003E2665">
        <w:rPr>
          <w:rFonts w:ascii="Times New Roman" w:hAnsi="Times New Roman"/>
          <w:sz w:val="24"/>
          <w:szCs w:val="24"/>
        </w:rPr>
        <w:t>odnotící zprávu, obsahující mj. </w:t>
      </w:r>
      <w:r w:rsidRPr="00375902">
        <w:rPr>
          <w:rFonts w:ascii="Times New Roman" w:hAnsi="Times New Roman"/>
          <w:sz w:val="24"/>
          <w:szCs w:val="24"/>
        </w:rPr>
        <w:t>údaje o počtu účastníků v jednotlivých kolech soutěže,</w:t>
      </w:r>
    </w:p>
    <w:p w:rsidR="00AA22E0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g) </w:t>
      </w:r>
      <w:r w:rsidRPr="00C7475B">
        <w:rPr>
          <w:rFonts w:ascii="Times New Roman" w:hAnsi="Times New Roman"/>
          <w:sz w:val="24"/>
          <w:szCs w:val="24"/>
        </w:rPr>
        <w:t xml:space="preserve">dle možností </w:t>
      </w:r>
      <w:r w:rsidR="009B1143" w:rsidRPr="00C7475B">
        <w:rPr>
          <w:rFonts w:ascii="Times New Roman" w:hAnsi="Times New Roman"/>
          <w:sz w:val="24"/>
          <w:szCs w:val="24"/>
        </w:rPr>
        <w:t xml:space="preserve">poskytovat odbornou a metodickou pomoc komisím na nižších soutěžních úrovních, </w:t>
      </w:r>
      <w:r w:rsidRPr="00375902">
        <w:rPr>
          <w:rFonts w:ascii="Times New Roman" w:hAnsi="Times New Roman"/>
          <w:sz w:val="24"/>
          <w:szCs w:val="24"/>
        </w:rPr>
        <w:t>propagovat SCJ na školách, v hromadných sdělovacích prost</w:t>
      </w:r>
      <w:r w:rsidR="003E2665">
        <w:rPr>
          <w:rFonts w:ascii="Times New Roman" w:hAnsi="Times New Roman"/>
          <w:sz w:val="24"/>
          <w:szCs w:val="24"/>
        </w:rPr>
        <w:t>ředcích, zejména na internetu a </w:t>
      </w:r>
      <w:r w:rsidRPr="00375902">
        <w:rPr>
          <w:rFonts w:ascii="Times New Roman" w:hAnsi="Times New Roman"/>
          <w:sz w:val="24"/>
          <w:szCs w:val="24"/>
        </w:rPr>
        <w:t>v odborném a pedagogickém tisku.</w:t>
      </w:r>
    </w:p>
    <w:p w:rsidR="00AA22E0" w:rsidRPr="00375902" w:rsidRDefault="00AA22E0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</w:p>
    <w:p w:rsidR="00B62BD5" w:rsidRPr="00375902" w:rsidRDefault="00B62BD5" w:rsidP="00AA22E0">
      <w:pPr>
        <w:spacing w:after="0"/>
        <w:ind w:left="568" w:hanging="284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bCs/>
          <w:sz w:val="24"/>
          <w:szCs w:val="24"/>
        </w:rPr>
        <w:t>Čl. 10</w:t>
      </w:r>
    </w:p>
    <w:p w:rsidR="00B62BD5" w:rsidRPr="00375902" w:rsidRDefault="00B62BD5" w:rsidP="00B62BD5">
      <w:pPr>
        <w:pStyle w:val="Nadpis3"/>
        <w:keepNext w:val="0"/>
        <w:tabs>
          <w:tab w:val="left" w:pos="708"/>
        </w:tabs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Ústřední kola SCJ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 Organizátorem ústředních kol SCJ je NID</w:t>
      </w:r>
      <w:r w:rsidR="00DA679A" w:rsidRPr="00375902">
        <w:rPr>
          <w:rFonts w:ascii="Times New Roman" w:hAnsi="Times New Roman"/>
          <w:sz w:val="24"/>
          <w:szCs w:val="24"/>
        </w:rPr>
        <w:t>V</w:t>
      </w:r>
      <w:r w:rsidRPr="00375902">
        <w:rPr>
          <w:rFonts w:ascii="Times New Roman" w:hAnsi="Times New Roman"/>
          <w:sz w:val="24"/>
          <w:szCs w:val="24"/>
        </w:rPr>
        <w:t>.</w:t>
      </w:r>
    </w:p>
    <w:p w:rsidR="00B62BD5" w:rsidRPr="00375902" w:rsidRDefault="00B62BD5" w:rsidP="001527D0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(2) Ústředních kol se s výjimkou Soutěže v jazyce latinském zúčastňují vítězové krajských kol. V případě rovnosti bodového zisku soutěžících na prvním místě určí</w:t>
      </w:r>
      <w:r w:rsidR="00AA22E0" w:rsidRPr="00375902">
        <w:rPr>
          <w:rFonts w:ascii="Times New Roman" w:hAnsi="Times New Roman"/>
          <w:sz w:val="24"/>
          <w:szCs w:val="24"/>
        </w:rPr>
        <w:t xml:space="preserve"> porota k postupu pouze jednoho </w:t>
      </w:r>
      <w:r w:rsidRPr="00375902">
        <w:rPr>
          <w:rFonts w:ascii="Times New Roman" w:hAnsi="Times New Roman"/>
          <w:sz w:val="24"/>
          <w:szCs w:val="24"/>
        </w:rPr>
        <w:t>soutěžícího. Náhradníci se mohou zúčastnit pouze v případě neúčasti vítěze. Zástupce z jednoho kraje nemůže nahradit soutěžící z jiného kraje.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(3) Ústředního kola Soutěže v jazyce latinském se zúčastňuje pět nejúspěšnějších soutěžících v každé kategorii ze zemských </w:t>
      </w:r>
      <w:r w:rsidRPr="003C4B11">
        <w:rPr>
          <w:rFonts w:ascii="Times New Roman" w:hAnsi="Times New Roman"/>
          <w:sz w:val="24"/>
          <w:szCs w:val="24"/>
        </w:rPr>
        <w:t>kol</w:t>
      </w:r>
      <w:r w:rsidR="00DD6A77" w:rsidRPr="003C4B11">
        <w:rPr>
          <w:rFonts w:ascii="Times New Roman" w:hAnsi="Times New Roman"/>
          <w:sz w:val="24"/>
          <w:szCs w:val="24"/>
        </w:rPr>
        <w:t xml:space="preserve"> bez ohledu na kraj, který zastupují</w:t>
      </w:r>
      <w:r w:rsidRPr="00375902">
        <w:rPr>
          <w:rFonts w:ascii="Times New Roman" w:hAnsi="Times New Roman"/>
          <w:sz w:val="24"/>
          <w:szCs w:val="24"/>
        </w:rPr>
        <w:t>. V případě rovnosti bodového zisku soutěžících na pátém místě určí porota k postupu pouze jednoho soutěžícího.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(4) Tajemník příslušné SCJ oznámí písemně soutěžícím uvedeným v odst. </w:t>
      </w:r>
      <w:smartTag w:uri="urn:schemas-microsoft-com:office:smarttags" w:element="metricconverter">
        <w:smartTagPr>
          <w:attr w:name="ProductID" w:val="2 a"/>
        </w:smartTagPr>
        <w:r w:rsidRPr="00375902">
          <w:rPr>
            <w:rFonts w:ascii="Times New Roman" w:hAnsi="Times New Roman"/>
            <w:sz w:val="24"/>
            <w:szCs w:val="24"/>
          </w:rPr>
          <w:t>2 a</w:t>
        </w:r>
      </w:smartTag>
      <w:r w:rsidRPr="00375902">
        <w:rPr>
          <w:rFonts w:ascii="Times New Roman" w:hAnsi="Times New Roman"/>
          <w:sz w:val="24"/>
          <w:szCs w:val="24"/>
        </w:rPr>
        <w:t xml:space="preserve"> 3 přesný termín a místo konání ústředního kola, případně další informace důležité pro úča</w:t>
      </w:r>
      <w:r w:rsidR="003E2665">
        <w:rPr>
          <w:rFonts w:ascii="Times New Roman" w:hAnsi="Times New Roman"/>
          <w:sz w:val="24"/>
          <w:szCs w:val="24"/>
        </w:rPr>
        <w:t>st v ústředním kole, a pozve je </w:t>
      </w:r>
      <w:r w:rsidRPr="00375902">
        <w:rPr>
          <w:rFonts w:ascii="Times New Roman" w:hAnsi="Times New Roman"/>
          <w:sz w:val="24"/>
          <w:szCs w:val="24"/>
        </w:rPr>
        <w:t>k účasti alespoň deset dnů před konáním ústředního kola.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(5) NID</w:t>
      </w:r>
      <w:r w:rsidR="007B0B28" w:rsidRPr="00375902">
        <w:rPr>
          <w:rFonts w:ascii="Times New Roman" w:hAnsi="Times New Roman"/>
          <w:sz w:val="24"/>
          <w:szCs w:val="24"/>
        </w:rPr>
        <w:t>V</w:t>
      </w:r>
      <w:r w:rsidRPr="00375902">
        <w:rPr>
          <w:rFonts w:ascii="Times New Roman" w:hAnsi="Times New Roman"/>
          <w:sz w:val="24"/>
          <w:szCs w:val="24"/>
        </w:rPr>
        <w:t xml:space="preserve"> a ústřední komise SCJ zajistí regulérnost soutěžních kol a určí pro ústřední kola jednotlivých SCJ probíhajícího ročníku soutěže poroty, které: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na základě doporučení v propozicích SCJ stanoví soutěžní úkoly (s výjimkou Soutěže v jazyce latinském),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 vyhodnotí výsledky kola, na jejich základě stanoví</w:t>
      </w:r>
      <w:r w:rsidR="00E75BF7" w:rsidRPr="00375902">
        <w:rPr>
          <w:rFonts w:ascii="Times New Roman" w:hAnsi="Times New Roman"/>
          <w:sz w:val="24"/>
          <w:szCs w:val="24"/>
        </w:rPr>
        <w:t xml:space="preserve"> jednoznačné</w:t>
      </w:r>
      <w:r w:rsidRPr="00375902">
        <w:rPr>
          <w:rFonts w:ascii="Times New Roman" w:hAnsi="Times New Roman"/>
          <w:sz w:val="24"/>
          <w:szCs w:val="24"/>
        </w:rPr>
        <w:t xml:space="preserve"> pořadí soutěžících, určí úspěšné řešitele a vyhlásí výsledky soutěže.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(6) V případě, že příslušná ústřední komise SCJ zjistí, že soutěžící nesplňuje kritéria pro zařazení do soutěže (viz čl. </w:t>
      </w:r>
      <w:r w:rsidRPr="00DD6A77">
        <w:rPr>
          <w:rFonts w:ascii="Times New Roman" w:hAnsi="Times New Roman"/>
          <w:sz w:val="24"/>
          <w:szCs w:val="24"/>
        </w:rPr>
        <w:t>4 odst. 6</w:t>
      </w:r>
      <w:r w:rsidR="00A604CC" w:rsidRPr="00DD6A77">
        <w:rPr>
          <w:rFonts w:ascii="Times New Roman" w:hAnsi="Times New Roman"/>
          <w:sz w:val="24"/>
          <w:szCs w:val="24"/>
        </w:rPr>
        <w:t>, 7</w:t>
      </w:r>
      <w:r w:rsidRPr="00375902">
        <w:rPr>
          <w:rFonts w:ascii="Times New Roman" w:hAnsi="Times New Roman"/>
          <w:sz w:val="24"/>
          <w:szCs w:val="24"/>
        </w:rPr>
        <w:t>), hodnotí jej mimo pořadí.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(7) Soutěžící, kteří se umístili na 1. až 3. místě, obdrží diplom s vyznačením umístění a věcný dar v ceně určené zvláštním právním předpisem.</w:t>
      </w:r>
      <w:r w:rsidRPr="00375902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375902">
        <w:rPr>
          <w:rFonts w:ascii="Times New Roman" w:hAnsi="Times New Roman"/>
          <w:sz w:val="24"/>
          <w:szCs w:val="24"/>
        </w:rPr>
        <w:t>Ostatní soutěžící obdrží diplom za účast.</w:t>
      </w:r>
    </w:p>
    <w:p w:rsidR="00B62BD5" w:rsidRPr="00375902" w:rsidRDefault="00B62BD5" w:rsidP="00B62BD5">
      <w:pPr>
        <w:pStyle w:val="Nadpis3"/>
        <w:keepNext w:val="0"/>
        <w:tabs>
          <w:tab w:val="left" w:pos="708"/>
        </w:tabs>
        <w:spacing w:line="240" w:lineRule="auto"/>
        <w:ind w:left="360" w:hanging="360"/>
        <w:jc w:val="center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>Čl. 11</w:t>
      </w:r>
    </w:p>
    <w:p w:rsidR="00B62BD5" w:rsidRPr="00375902" w:rsidRDefault="00B62BD5" w:rsidP="00B62BD5">
      <w:pPr>
        <w:pStyle w:val="Nadpis3"/>
        <w:keepNext w:val="0"/>
        <w:tabs>
          <w:tab w:val="left" w:pos="708"/>
        </w:tabs>
        <w:spacing w:before="0" w:line="240" w:lineRule="auto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Úspěšní řešitelé</w:t>
      </w:r>
    </w:p>
    <w:p w:rsidR="00B62BD5" w:rsidRPr="00375902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 Úspěšní řešitelé se stanovují v krajském a celostátním kole soutěže</w:t>
      </w:r>
      <w:r w:rsidR="004A4D63">
        <w:rPr>
          <w:rFonts w:ascii="Times New Roman" w:hAnsi="Times New Roman"/>
          <w:sz w:val="24"/>
          <w:szCs w:val="24"/>
        </w:rPr>
        <w:t>.</w:t>
      </w:r>
    </w:p>
    <w:p w:rsidR="00B62BD5" w:rsidRPr="00375902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lastRenderedPageBreak/>
        <w:t>(2) Úspěšnými řešiteli krajských kol jsou:</w:t>
      </w:r>
    </w:p>
    <w:p w:rsidR="00B62BD5" w:rsidRPr="00375902" w:rsidRDefault="00B62BD5" w:rsidP="00B62BD5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a) soutěžící, kteří se umístili na 1. až 3. místě </w:t>
      </w:r>
    </w:p>
    <w:p w:rsidR="00B62BD5" w:rsidRPr="00375902" w:rsidRDefault="00B62BD5" w:rsidP="00B62BD5">
      <w:pPr>
        <w:tabs>
          <w:tab w:val="left" w:pos="540"/>
        </w:tabs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 soutěžící, kteří se umístili na 4. místě za předpokladu, že dosáhli alespoň 60% z maximálního možného počtu bodů.</w:t>
      </w:r>
    </w:p>
    <w:p w:rsidR="00B62BD5" w:rsidRPr="00375902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(3) Úspěšnými řešiteli ústředního kola jsou:</w:t>
      </w:r>
    </w:p>
    <w:p w:rsidR="00B62BD5" w:rsidRPr="00375902" w:rsidRDefault="00B62BD5" w:rsidP="00B62BD5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 soutěžící, kteří se umístili na 1. až 3. místě</w:t>
      </w:r>
    </w:p>
    <w:p w:rsidR="00B62BD5" w:rsidRPr="00375902" w:rsidRDefault="00B62BD5" w:rsidP="00B62BD5">
      <w:pPr>
        <w:spacing w:after="0"/>
        <w:ind w:left="397" w:hanging="3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 soutěžící, kteří se umístili na 4. až 6. místě za předpokladu, že dosáhli více než 60% z maximálního možného počtu bodů.</w:t>
      </w:r>
    </w:p>
    <w:p w:rsidR="009801A8" w:rsidRPr="00375902" w:rsidRDefault="009801A8" w:rsidP="00B62BD5">
      <w:pPr>
        <w:spacing w:after="0"/>
        <w:ind w:left="397" w:hanging="37"/>
        <w:jc w:val="both"/>
        <w:rPr>
          <w:rFonts w:ascii="Times New Roman" w:hAnsi="Times New Roman"/>
          <w:sz w:val="24"/>
          <w:szCs w:val="24"/>
        </w:rPr>
      </w:pPr>
    </w:p>
    <w:p w:rsidR="00B62BD5" w:rsidRPr="00375902" w:rsidRDefault="00B62BD5" w:rsidP="00B62BD5">
      <w:pPr>
        <w:pStyle w:val="Nadpis3"/>
        <w:keepNext w:val="0"/>
        <w:tabs>
          <w:tab w:val="left" w:pos="708"/>
        </w:tabs>
        <w:spacing w:before="0"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ČÁST TŘETÍ</w:t>
      </w:r>
    </w:p>
    <w:p w:rsidR="00B62BD5" w:rsidRPr="00375902" w:rsidRDefault="00B62BD5" w:rsidP="00B62BD5">
      <w:pPr>
        <w:pStyle w:val="Nadpis2"/>
        <w:keepNext w:val="0"/>
        <w:tabs>
          <w:tab w:val="left" w:pos="708"/>
        </w:tabs>
        <w:rPr>
          <w:szCs w:val="24"/>
        </w:rPr>
      </w:pPr>
      <w:r w:rsidRPr="00375902">
        <w:rPr>
          <w:szCs w:val="24"/>
        </w:rPr>
        <w:t>Čl. 12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b/>
          <w:sz w:val="24"/>
          <w:szCs w:val="24"/>
        </w:rPr>
        <w:t>Bezpečnost při soutěži</w:t>
      </w:r>
    </w:p>
    <w:p w:rsidR="00B62BD5" w:rsidRPr="00375902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 Dohled nad žáky po dobu dopravy na okresní kola (Soutěž v jazyce německém, Soutěž v jazyce anglickém), krajská kola (Soutěž v jazyce německém, Soutěž v jazyce anglickém, Soutěž v jazyce francouzském, Soutěž v jazyce španělském, Soutěž v jazyce ruském), zemská kola (Soutěž v jazyce latinském) a ústřední kola a z těchto akcí zajišťuje vysílající škola, pokud se se zákonným zástupcem žáka nedohodne jinak. V průběhu soutěže přejímá dohled nad žáky organizátor, který určí počátek a konec tohoto dohledu</w:t>
      </w:r>
      <w:r w:rsidR="00B60F59" w:rsidRPr="00375902">
        <w:rPr>
          <w:rFonts w:ascii="Times New Roman" w:hAnsi="Times New Roman"/>
          <w:sz w:val="24"/>
          <w:szCs w:val="24"/>
        </w:rPr>
        <w:t xml:space="preserve">. </w:t>
      </w:r>
      <w:r w:rsidRPr="00375902">
        <w:rPr>
          <w:rFonts w:ascii="Times New Roman" w:hAnsi="Times New Roman"/>
          <w:sz w:val="24"/>
          <w:szCs w:val="24"/>
          <w:vertAlign w:val="superscript"/>
        </w:rPr>
        <w:t>8)</w:t>
      </w:r>
    </w:p>
    <w:p w:rsidR="00B62BD5" w:rsidRPr="00375902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(2) </w:t>
      </w:r>
      <w:r w:rsidRPr="00375902">
        <w:rPr>
          <w:rFonts w:ascii="Times New Roman" w:hAnsi="Times New Roman"/>
          <w:snapToGrid w:val="0"/>
          <w:sz w:val="24"/>
          <w:szCs w:val="24"/>
        </w:rPr>
        <w:t xml:space="preserve">Organizátor příslušného soutěžního kola </w:t>
      </w:r>
      <w:r w:rsidRPr="00375902">
        <w:rPr>
          <w:rFonts w:ascii="Times New Roman" w:hAnsi="Times New Roman"/>
          <w:sz w:val="24"/>
          <w:szCs w:val="24"/>
        </w:rPr>
        <w:t xml:space="preserve">SCJ </w:t>
      </w:r>
      <w:r w:rsidRPr="00375902">
        <w:rPr>
          <w:rFonts w:ascii="Times New Roman" w:hAnsi="Times New Roman"/>
          <w:snapToGrid w:val="0"/>
          <w:sz w:val="24"/>
          <w:szCs w:val="24"/>
        </w:rPr>
        <w:t>zajistí pro účastníky v návaznosti na konkrétní podmínky majetkové pojištění proti krádeži</w:t>
      </w:r>
      <w:r w:rsidRPr="00375902">
        <w:rPr>
          <w:rFonts w:ascii="Times New Roman" w:hAnsi="Times New Roman"/>
          <w:sz w:val="24"/>
          <w:szCs w:val="24"/>
        </w:rPr>
        <w:t>.</w:t>
      </w:r>
    </w:p>
    <w:p w:rsidR="00B62BD5" w:rsidRPr="00375902" w:rsidRDefault="00B62BD5" w:rsidP="00B62BD5">
      <w:pPr>
        <w:pStyle w:val="Nadpis3"/>
        <w:keepNext w:val="0"/>
        <w:tabs>
          <w:tab w:val="left" w:pos="708"/>
        </w:tabs>
        <w:spacing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ČÁST ČTVRTÁ</w:t>
      </w:r>
    </w:p>
    <w:p w:rsidR="00B62BD5" w:rsidRPr="00375902" w:rsidRDefault="00B62BD5" w:rsidP="00B62BD5">
      <w:pPr>
        <w:pStyle w:val="Nadpis2"/>
        <w:keepNext w:val="0"/>
        <w:tabs>
          <w:tab w:val="left" w:pos="708"/>
        </w:tabs>
        <w:spacing w:before="120"/>
        <w:rPr>
          <w:szCs w:val="24"/>
        </w:rPr>
      </w:pPr>
      <w:r w:rsidRPr="00375902">
        <w:rPr>
          <w:szCs w:val="24"/>
        </w:rPr>
        <w:t>Čl. 13</w:t>
      </w:r>
    </w:p>
    <w:p w:rsidR="00B62BD5" w:rsidRPr="00375902" w:rsidRDefault="00B62BD5" w:rsidP="00B62BD5">
      <w:pPr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b/>
          <w:sz w:val="24"/>
          <w:szCs w:val="24"/>
        </w:rPr>
        <w:t>Zvláštní ustanovení</w:t>
      </w:r>
    </w:p>
    <w:p w:rsidR="00B62BD5" w:rsidRPr="00375902" w:rsidRDefault="00B62BD5" w:rsidP="001527D0">
      <w:pPr>
        <w:pStyle w:val="Zkladntext3"/>
        <w:spacing w:line="276" w:lineRule="auto"/>
        <w:jc w:val="both"/>
        <w:rPr>
          <w:sz w:val="24"/>
          <w:szCs w:val="24"/>
        </w:rPr>
      </w:pPr>
      <w:r w:rsidRPr="00040075">
        <w:rPr>
          <w:sz w:val="24"/>
          <w:szCs w:val="24"/>
        </w:rPr>
        <w:t xml:space="preserve">Soutěže se mohou zúčastnit i žáci studující v zahraničí na základních školách zřizovaných Ministerstvem zahraničních věcí při diplomatické misi nebo konzulárním úřadu České republiky, jejichž státní příslušností je Česká republika, a to v rámci územní oblasti, která je nejbližší místu studia nebo bydliště žáka. </w:t>
      </w:r>
      <w:r w:rsidR="00AC067E" w:rsidRPr="00040075">
        <w:rPr>
          <w:sz w:val="24"/>
          <w:szCs w:val="24"/>
        </w:rPr>
        <w:t xml:space="preserve">Postup žáka do vyššího soutěžního kola je řešen mimo rámec kraje. </w:t>
      </w:r>
      <w:r w:rsidRPr="00040075">
        <w:rPr>
          <w:sz w:val="24"/>
          <w:szCs w:val="24"/>
        </w:rPr>
        <w:t>Žákům je v případě jejich účasti v okresních, krajských, příp. ústředních kolech hrazeno jízdné pouze na území České republiky.</w:t>
      </w:r>
      <w:r w:rsidRPr="00375902">
        <w:rPr>
          <w:sz w:val="24"/>
          <w:szCs w:val="24"/>
        </w:rPr>
        <w:t xml:space="preserve"> </w:t>
      </w:r>
    </w:p>
    <w:p w:rsidR="00B62BD5" w:rsidRPr="00375902" w:rsidRDefault="00B62BD5" w:rsidP="00B62BD5">
      <w:pPr>
        <w:pStyle w:val="Nadpis3"/>
        <w:keepNext w:val="0"/>
        <w:tabs>
          <w:tab w:val="left" w:pos="70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ČÁST PÁTÁ</w:t>
      </w:r>
    </w:p>
    <w:p w:rsidR="00B62BD5" w:rsidRPr="00375902" w:rsidRDefault="00B62BD5" w:rsidP="00B62BD5">
      <w:pPr>
        <w:pStyle w:val="Nadpis2"/>
        <w:keepNext w:val="0"/>
        <w:tabs>
          <w:tab w:val="left" w:pos="708"/>
        </w:tabs>
        <w:spacing w:before="120"/>
        <w:rPr>
          <w:szCs w:val="24"/>
        </w:rPr>
      </w:pPr>
      <w:r w:rsidRPr="00375902">
        <w:rPr>
          <w:szCs w:val="24"/>
        </w:rPr>
        <w:t>Čl. 14</w:t>
      </w:r>
    </w:p>
    <w:p w:rsidR="00B62BD5" w:rsidRPr="00C7475B" w:rsidRDefault="00B62BD5" w:rsidP="00D33C03">
      <w:pPr>
        <w:pStyle w:val="Nadpis2"/>
        <w:keepNext w:val="0"/>
        <w:tabs>
          <w:tab w:val="left" w:pos="708"/>
        </w:tabs>
        <w:ind w:left="397" w:hanging="397"/>
        <w:rPr>
          <w:b/>
          <w:szCs w:val="24"/>
        </w:rPr>
      </w:pPr>
      <w:r w:rsidRPr="00C7475B">
        <w:rPr>
          <w:b/>
          <w:szCs w:val="24"/>
        </w:rPr>
        <w:t>Závěrečná ustanovení</w:t>
      </w:r>
    </w:p>
    <w:p w:rsidR="004B45A2" w:rsidRPr="00D33C03" w:rsidRDefault="00B62BD5" w:rsidP="00D33C03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D33C03">
        <w:rPr>
          <w:rFonts w:ascii="Times New Roman" w:hAnsi="Times New Roman"/>
          <w:sz w:val="24"/>
          <w:szCs w:val="24"/>
        </w:rPr>
        <w:t>(1) Zrušuje se organizační řád soutěží v cizích jazycích č.</w:t>
      </w:r>
      <w:r w:rsidR="004B45A2" w:rsidRPr="00D33C03">
        <w:rPr>
          <w:rFonts w:ascii="Times New Roman" w:hAnsi="Times New Roman"/>
          <w:sz w:val="24"/>
          <w:szCs w:val="24"/>
        </w:rPr>
        <w:t xml:space="preserve"> </w:t>
      </w:r>
      <w:r w:rsidRPr="00D33C03">
        <w:rPr>
          <w:rFonts w:ascii="Times New Roman" w:hAnsi="Times New Roman"/>
          <w:sz w:val="24"/>
          <w:szCs w:val="24"/>
        </w:rPr>
        <w:t xml:space="preserve">j. </w:t>
      </w:r>
      <w:r w:rsidR="004B45A2" w:rsidRPr="00D33C03">
        <w:rPr>
          <w:rFonts w:ascii="Times New Roman" w:hAnsi="Times New Roman"/>
          <w:sz w:val="24"/>
          <w:szCs w:val="24"/>
        </w:rPr>
        <w:t>: MSMT- 27 128/ 2016-1</w:t>
      </w:r>
    </w:p>
    <w:p w:rsidR="00B62BD5" w:rsidRPr="00C7475B" w:rsidRDefault="004B45A2" w:rsidP="004B45A2">
      <w:pPr>
        <w:pStyle w:val="Zpat"/>
        <w:tabs>
          <w:tab w:val="left" w:pos="708"/>
        </w:tabs>
        <w:ind w:left="397" w:hanging="397"/>
        <w:jc w:val="both"/>
      </w:pPr>
      <w:r w:rsidRPr="00C7475B">
        <w:t xml:space="preserve"> </w:t>
      </w:r>
      <w:r w:rsidR="00B62BD5" w:rsidRPr="00C7475B">
        <w:t xml:space="preserve">(2) Tento organizační řád nabývá účinnosti dnem </w:t>
      </w:r>
      <w:r w:rsidR="0096617C">
        <w:t>18. listopadu 2019.</w:t>
      </w:r>
    </w:p>
    <w:p w:rsidR="00B62BD5" w:rsidRPr="00C7475B" w:rsidRDefault="00B62BD5" w:rsidP="00B62B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2259" w:rsidRPr="00C7475B" w:rsidRDefault="00040075" w:rsidP="00E222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PhDr. Karel Kovář, Ph.D.</w:t>
      </w:r>
      <w:r w:rsidR="00E22259" w:rsidRPr="00C7475B">
        <w:rPr>
          <w:rFonts w:ascii="Times New Roman" w:hAnsi="Times New Roman"/>
          <w:b/>
          <w:sz w:val="24"/>
          <w:szCs w:val="24"/>
        </w:rPr>
        <w:t xml:space="preserve"> v. r.</w:t>
      </w:r>
    </w:p>
    <w:p w:rsidR="00E22259" w:rsidRPr="00C7475B" w:rsidRDefault="00E22259" w:rsidP="00040075">
      <w:pPr>
        <w:ind w:left="3292" w:hanging="460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>náměstka pro řízení sekce sportu a mládeže</w:t>
      </w:r>
    </w:p>
    <w:p w:rsidR="00B62BD5" w:rsidRPr="004939E1" w:rsidRDefault="00E22259" w:rsidP="00E22259">
      <w:pPr>
        <w:jc w:val="both"/>
        <w:rPr>
          <w:rFonts w:ascii="Times New Roman" w:hAnsi="Times New Roman"/>
          <w:sz w:val="18"/>
          <w:szCs w:val="18"/>
        </w:rPr>
      </w:pPr>
      <w:r w:rsidRPr="004939E1">
        <w:rPr>
          <w:rFonts w:ascii="Times New Roman" w:hAnsi="Times New Roman"/>
          <w:sz w:val="18"/>
          <w:szCs w:val="18"/>
        </w:rPr>
        <w:t xml:space="preserve"> </w:t>
      </w:r>
      <w:r w:rsidR="00B62BD5" w:rsidRPr="004939E1">
        <w:rPr>
          <w:rFonts w:ascii="Times New Roman" w:hAnsi="Times New Roman"/>
          <w:sz w:val="18"/>
          <w:szCs w:val="18"/>
        </w:rPr>
        <w:t>___________________</w:t>
      </w:r>
    </w:p>
    <w:p w:rsidR="00B62BD5" w:rsidRPr="004939E1" w:rsidRDefault="00B62BD5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4939E1">
        <w:rPr>
          <w:rFonts w:ascii="Times New Roman" w:hAnsi="Times New Roman"/>
          <w:i/>
          <w:iCs/>
          <w:sz w:val="18"/>
          <w:szCs w:val="18"/>
        </w:rPr>
        <w:t>1) Včetně odpovídajících ročníků víceletých gymnázií.</w:t>
      </w:r>
    </w:p>
    <w:p w:rsidR="00B62BD5" w:rsidRPr="004939E1" w:rsidRDefault="00B62BD5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4939E1">
        <w:rPr>
          <w:rFonts w:ascii="Times New Roman" w:hAnsi="Times New Roman"/>
          <w:i/>
          <w:iCs/>
          <w:sz w:val="18"/>
          <w:szCs w:val="18"/>
        </w:rPr>
        <w:t>2) Organizace zemských kol SJL a činnost komisí se řídí pravidly pro organizaci krajských kol a činnost krajských komisí SCJ. Zemskými koly se rozumí kola pro Čechy a Moravu. Členy komisí pověřuje po dohodě s příslušnými krajskými úřady ředitel NID</w:t>
      </w:r>
      <w:r w:rsidR="007B0B28" w:rsidRPr="004939E1">
        <w:rPr>
          <w:rFonts w:ascii="Times New Roman" w:hAnsi="Times New Roman"/>
          <w:i/>
          <w:iCs/>
          <w:sz w:val="18"/>
          <w:szCs w:val="18"/>
        </w:rPr>
        <w:t>V</w:t>
      </w:r>
      <w:r w:rsidRPr="004939E1">
        <w:rPr>
          <w:rFonts w:ascii="Times New Roman" w:hAnsi="Times New Roman"/>
          <w:i/>
          <w:iCs/>
          <w:sz w:val="18"/>
          <w:szCs w:val="18"/>
        </w:rPr>
        <w:t>.</w:t>
      </w:r>
    </w:p>
    <w:p w:rsidR="00B62BD5" w:rsidRPr="004939E1" w:rsidRDefault="00B62BD5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4939E1">
        <w:rPr>
          <w:rFonts w:ascii="Times New Roman" w:hAnsi="Times New Roman"/>
          <w:i/>
          <w:iCs/>
          <w:sz w:val="18"/>
          <w:szCs w:val="18"/>
        </w:rPr>
        <w:t>3) § 2 odst. 2 vyhlášky č. 55/2005 Sb., o podmínkách organizace a financování soutěží a přehlídek v zájmovém vzdělávání (finanční limit se týká jen věcných darů hrazených ze státního rozpočtu).</w:t>
      </w:r>
    </w:p>
    <w:p w:rsidR="00B62BD5" w:rsidRPr="004939E1" w:rsidRDefault="00B62BD5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4939E1">
        <w:rPr>
          <w:rFonts w:ascii="Times New Roman" w:hAnsi="Times New Roman"/>
          <w:i/>
          <w:iCs/>
          <w:sz w:val="18"/>
          <w:szCs w:val="18"/>
        </w:rPr>
        <w:t>4) § 4 odst. 1 vyhlášky č. 55/2005 Sb.</w:t>
      </w:r>
    </w:p>
    <w:p w:rsidR="00B62BD5" w:rsidRPr="004939E1" w:rsidRDefault="00B62BD5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4939E1">
        <w:rPr>
          <w:rFonts w:ascii="Times New Roman" w:hAnsi="Times New Roman"/>
          <w:i/>
          <w:iCs/>
          <w:sz w:val="18"/>
          <w:szCs w:val="18"/>
        </w:rPr>
        <w:t>5) § 6 odst. 2 vyhlášky č. 55/2005 Sb.</w:t>
      </w:r>
    </w:p>
    <w:p w:rsidR="00B62BD5" w:rsidRPr="004939E1" w:rsidRDefault="00B62BD5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4939E1">
        <w:rPr>
          <w:rFonts w:ascii="Times New Roman" w:hAnsi="Times New Roman"/>
          <w:i/>
          <w:iCs/>
          <w:sz w:val="18"/>
          <w:szCs w:val="18"/>
        </w:rPr>
        <w:t>6) § 31 odst.</w:t>
      </w:r>
      <w:r w:rsidR="000112F7" w:rsidRPr="004939E1">
        <w:rPr>
          <w:rFonts w:ascii="Times New Roman" w:hAnsi="Times New Roman"/>
          <w:i/>
          <w:iCs/>
          <w:sz w:val="18"/>
          <w:szCs w:val="18"/>
        </w:rPr>
        <w:t xml:space="preserve"> 2</w:t>
      </w:r>
      <w:r w:rsidRPr="004939E1">
        <w:rPr>
          <w:rFonts w:ascii="Times New Roman" w:hAnsi="Times New Roman"/>
          <w:i/>
          <w:iCs/>
          <w:sz w:val="18"/>
          <w:szCs w:val="18"/>
        </w:rPr>
        <w:t xml:space="preserve"> písm. b) zákona č. 563/1991 Sb. o účetnictví </w:t>
      </w:r>
      <w:r w:rsidR="000112F7" w:rsidRPr="004939E1">
        <w:rPr>
          <w:rFonts w:ascii="Times New Roman" w:hAnsi="Times New Roman"/>
          <w:i/>
          <w:iCs/>
          <w:sz w:val="18"/>
          <w:szCs w:val="18"/>
        </w:rPr>
        <w:t>v posledním znění</w:t>
      </w:r>
    </w:p>
    <w:p w:rsidR="00B62BD5" w:rsidRPr="004939E1" w:rsidRDefault="00B62BD5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4939E1">
        <w:rPr>
          <w:rFonts w:ascii="Times New Roman" w:hAnsi="Times New Roman"/>
          <w:i/>
          <w:iCs/>
          <w:sz w:val="18"/>
          <w:szCs w:val="18"/>
        </w:rPr>
        <w:t>7) § 3 odst. 6 vyhlášky č. 55/2005 Sb.</w:t>
      </w:r>
    </w:p>
    <w:p w:rsidR="00B62BD5" w:rsidRDefault="00B62BD5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4939E1">
        <w:rPr>
          <w:rFonts w:ascii="Times New Roman" w:hAnsi="Times New Roman"/>
          <w:i/>
          <w:iCs/>
          <w:sz w:val="18"/>
          <w:szCs w:val="18"/>
        </w:rPr>
        <w:t>8) § 7 odst. 1 vyhlášky č. 55/2005 Sb.</w:t>
      </w:r>
      <w:bookmarkStart w:id="0" w:name="_GoBack"/>
      <w:bookmarkEnd w:id="0"/>
    </w:p>
    <w:sectPr w:rsidR="00B62BD5" w:rsidSect="009801A8">
      <w:footerReference w:type="even" r:id="rId8"/>
      <w:footerReference w:type="default" r:id="rId9"/>
      <w:pgSz w:w="11906" w:h="16838" w:code="9"/>
      <w:pgMar w:top="680" w:right="794" w:bottom="2" w:left="907" w:header="0" w:footer="6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3A" w:rsidRDefault="00DF1F3A">
      <w:r>
        <w:separator/>
      </w:r>
    </w:p>
  </w:endnote>
  <w:endnote w:type="continuationSeparator" w:id="0">
    <w:p w:rsidR="00DF1F3A" w:rsidRDefault="00DF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D5" w:rsidRDefault="00176052" w:rsidP="00AF36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2BD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2BD5" w:rsidRDefault="00B62B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D5" w:rsidRDefault="00176052" w:rsidP="00AF36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2BD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605F">
      <w:rPr>
        <w:rStyle w:val="slostrnky"/>
        <w:noProof/>
      </w:rPr>
      <w:t>8</w:t>
    </w:r>
    <w:r>
      <w:rPr>
        <w:rStyle w:val="slostrnky"/>
      </w:rPr>
      <w:fldChar w:fldCharType="end"/>
    </w:r>
  </w:p>
  <w:p w:rsidR="00B62BD5" w:rsidRDefault="00B62B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3A" w:rsidRDefault="00DF1F3A">
      <w:r>
        <w:separator/>
      </w:r>
    </w:p>
  </w:footnote>
  <w:footnote w:type="continuationSeparator" w:id="0">
    <w:p w:rsidR="00DF1F3A" w:rsidRDefault="00DF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50CD7EDC"/>
    <w:multiLevelType w:val="hybridMultilevel"/>
    <w:tmpl w:val="6890E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D5"/>
    <w:rsid w:val="0000496E"/>
    <w:rsid w:val="000108CD"/>
    <w:rsid w:val="000112F7"/>
    <w:rsid w:val="0001194E"/>
    <w:rsid w:val="00036786"/>
    <w:rsid w:val="00040075"/>
    <w:rsid w:val="000422AE"/>
    <w:rsid w:val="000572F2"/>
    <w:rsid w:val="00067927"/>
    <w:rsid w:val="00074397"/>
    <w:rsid w:val="00080FA6"/>
    <w:rsid w:val="00092801"/>
    <w:rsid w:val="00096A7D"/>
    <w:rsid w:val="000E0634"/>
    <w:rsid w:val="000F1F29"/>
    <w:rsid w:val="00113467"/>
    <w:rsid w:val="00121C4C"/>
    <w:rsid w:val="001527D0"/>
    <w:rsid w:val="001545B2"/>
    <w:rsid w:val="00176052"/>
    <w:rsid w:val="001934FF"/>
    <w:rsid w:val="001A2CCF"/>
    <w:rsid w:val="001A4DA9"/>
    <w:rsid w:val="001D6540"/>
    <w:rsid w:val="001E3172"/>
    <w:rsid w:val="00203D95"/>
    <w:rsid w:val="002153D5"/>
    <w:rsid w:val="00234558"/>
    <w:rsid w:val="00236A18"/>
    <w:rsid w:val="00275CCE"/>
    <w:rsid w:val="00290266"/>
    <w:rsid w:val="00294387"/>
    <w:rsid w:val="00294680"/>
    <w:rsid w:val="00297045"/>
    <w:rsid w:val="002A1E34"/>
    <w:rsid w:val="002B360E"/>
    <w:rsid w:val="002E2975"/>
    <w:rsid w:val="002E7DBC"/>
    <w:rsid w:val="002F0ED7"/>
    <w:rsid w:val="003323FD"/>
    <w:rsid w:val="00335DA9"/>
    <w:rsid w:val="00375902"/>
    <w:rsid w:val="003C15E7"/>
    <w:rsid w:val="003C450D"/>
    <w:rsid w:val="003C4B11"/>
    <w:rsid w:val="003E0056"/>
    <w:rsid w:val="003E2665"/>
    <w:rsid w:val="003F0F15"/>
    <w:rsid w:val="00406F12"/>
    <w:rsid w:val="00413562"/>
    <w:rsid w:val="00432F86"/>
    <w:rsid w:val="00465125"/>
    <w:rsid w:val="0046751B"/>
    <w:rsid w:val="004939E1"/>
    <w:rsid w:val="004A4D63"/>
    <w:rsid w:val="004B2AA5"/>
    <w:rsid w:val="004B45A2"/>
    <w:rsid w:val="004C3AFF"/>
    <w:rsid w:val="004E46D4"/>
    <w:rsid w:val="00510CF1"/>
    <w:rsid w:val="00524CBA"/>
    <w:rsid w:val="0052544A"/>
    <w:rsid w:val="0054106E"/>
    <w:rsid w:val="00560698"/>
    <w:rsid w:val="00565B25"/>
    <w:rsid w:val="005734F3"/>
    <w:rsid w:val="00592634"/>
    <w:rsid w:val="005C1FA2"/>
    <w:rsid w:val="005C350A"/>
    <w:rsid w:val="005D60E6"/>
    <w:rsid w:val="006147FD"/>
    <w:rsid w:val="0062773C"/>
    <w:rsid w:val="00641381"/>
    <w:rsid w:val="0065605F"/>
    <w:rsid w:val="00657D28"/>
    <w:rsid w:val="00660712"/>
    <w:rsid w:val="00671F18"/>
    <w:rsid w:val="00697A2F"/>
    <w:rsid w:val="00697E27"/>
    <w:rsid w:val="006B327A"/>
    <w:rsid w:val="007363F9"/>
    <w:rsid w:val="00761CB8"/>
    <w:rsid w:val="00761F72"/>
    <w:rsid w:val="007719CA"/>
    <w:rsid w:val="0077417E"/>
    <w:rsid w:val="00781BD4"/>
    <w:rsid w:val="007B0B28"/>
    <w:rsid w:val="007B6085"/>
    <w:rsid w:val="007D78D6"/>
    <w:rsid w:val="007E7C7E"/>
    <w:rsid w:val="008326E4"/>
    <w:rsid w:val="0085257E"/>
    <w:rsid w:val="008638B3"/>
    <w:rsid w:val="008713B1"/>
    <w:rsid w:val="008775B6"/>
    <w:rsid w:val="00881DBD"/>
    <w:rsid w:val="00890911"/>
    <w:rsid w:val="008A415D"/>
    <w:rsid w:val="008A45F3"/>
    <w:rsid w:val="008A7487"/>
    <w:rsid w:val="008E2F42"/>
    <w:rsid w:val="00907CF1"/>
    <w:rsid w:val="0092355D"/>
    <w:rsid w:val="009526CC"/>
    <w:rsid w:val="009614BC"/>
    <w:rsid w:val="0096617C"/>
    <w:rsid w:val="00976805"/>
    <w:rsid w:val="009801A8"/>
    <w:rsid w:val="00992CF6"/>
    <w:rsid w:val="009B1143"/>
    <w:rsid w:val="009B2655"/>
    <w:rsid w:val="009B4F60"/>
    <w:rsid w:val="009C5C77"/>
    <w:rsid w:val="009D2778"/>
    <w:rsid w:val="009D6A9F"/>
    <w:rsid w:val="009E1128"/>
    <w:rsid w:val="009E671C"/>
    <w:rsid w:val="00A06A9A"/>
    <w:rsid w:val="00A2402D"/>
    <w:rsid w:val="00A24975"/>
    <w:rsid w:val="00A329DF"/>
    <w:rsid w:val="00A4114B"/>
    <w:rsid w:val="00A50564"/>
    <w:rsid w:val="00A604CC"/>
    <w:rsid w:val="00A65B0E"/>
    <w:rsid w:val="00AA22E0"/>
    <w:rsid w:val="00AA23F5"/>
    <w:rsid w:val="00AA69E0"/>
    <w:rsid w:val="00AB12EE"/>
    <w:rsid w:val="00AC067E"/>
    <w:rsid w:val="00AD07CB"/>
    <w:rsid w:val="00AF064F"/>
    <w:rsid w:val="00AF364F"/>
    <w:rsid w:val="00B00EC9"/>
    <w:rsid w:val="00B0728A"/>
    <w:rsid w:val="00B433A4"/>
    <w:rsid w:val="00B50823"/>
    <w:rsid w:val="00B52F60"/>
    <w:rsid w:val="00B60F59"/>
    <w:rsid w:val="00B62BD5"/>
    <w:rsid w:val="00B74E01"/>
    <w:rsid w:val="00B758AC"/>
    <w:rsid w:val="00B84813"/>
    <w:rsid w:val="00BC44B6"/>
    <w:rsid w:val="00BD48AD"/>
    <w:rsid w:val="00C276BC"/>
    <w:rsid w:val="00C321F6"/>
    <w:rsid w:val="00C70D55"/>
    <w:rsid w:val="00C7475B"/>
    <w:rsid w:val="00C97A15"/>
    <w:rsid w:val="00CE6C4A"/>
    <w:rsid w:val="00D26980"/>
    <w:rsid w:val="00D33C03"/>
    <w:rsid w:val="00D36BEE"/>
    <w:rsid w:val="00D70BD3"/>
    <w:rsid w:val="00D73567"/>
    <w:rsid w:val="00DA2BE3"/>
    <w:rsid w:val="00DA679A"/>
    <w:rsid w:val="00DB1816"/>
    <w:rsid w:val="00DB1C08"/>
    <w:rsid w:val="00DB416B"/>
    <w:rsid w:val="00DC498A"/>
    <w:rsid w:val="00DD4C25"/>
    <w:rsid w:val="00DD6A77"/>
    <w:rsid w:val="00DE23D9"/>
    <w:rsid w:val="00DF1F3A"/>
    <w:rsid w:val="00DF6354"/>
    <w:rsid w:val="00DF68D3"/>
    <w:rsid w:val="00E03E46"/>
    <w:rsid w:val="00E13904"/>
    <w:rsid w:val="00E22259"/>
    <w:rsid w:val="00E30A27"/>
    <w:rsid w:val="00E350A6"/>
    <w:rsid w:val="00E74410"/>
    <w:rsid w:val="00E75BF7"/>
    <w:rsid w:val="00E912B5"/>
    <w:rsid w:val="00E92350"/>
    <w:rsid w:val="00EA08A5"/>
    <w:rsid w:val="00EA1B88"/>
    <w:rsid w:val="00EC5292"/>
    <w:rsid w:val="00ED0E59"/>
    <w:rsid w:val="00EF5A4F"/>
    <w:rsid w:val="00F075B5"/>
    <w:rsid w:val="00F075ED"/>
    <w:rsid w:val="00F64C5B"/>
    <w:rsid w:val="00FC1A09"/>
    <w:rsid w:val="00FD5E45"/>
    <w:rsid w:val="00FE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57ABEF8-123F-41EA-959E-293AC130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B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62BD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2">
    <w:name w:val="heading 2"/>
    <w:aliases w:val="Nadpis2,Nadpis 2 Char Char1,Nadpis 2 Char1 Char Char1,Nadpis 2 Char Char Char Char1,Nadpis 2 Char1 Char Char Char Char1,Nadpis 2 Char Char Char Char Char Char1,Nadpis 2 Char1 Char Char Char Char Char Char"/>
    <w:basedOn w:val="Normln"/>
    <w:next w:val="Normln"/>
    <w:link w:val="Nadpis2Char"/>
    <w:qFormat/>
    <w:rsid w:val="00B62B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62B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B62BD5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62BD5"/>
    <w:pPr>
      <w:spacing w:before="240" w:after="60" w:line="240" w:lineRule="auto"/>
      <w:outlineLvl w:val="7"/>
    </w:pPr>
    <w:rPr>
      <w:rFonts w:ascii="Times New Roman" w:eastAsia="Times New Roman" w:hAnsi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C321F6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B62BD5"/>
    <w:rPr>
      <w:sz w:val="24"/>
      <w:lang w:val="cs-CZ" w:eastAsia="cs-CZ" w:bidi="ar-SA"/>
    </w:rPr>
  </w:style>
  <w:style w:type="character" w:customStyle="1" w:styleId="Nadpis2Char">
    <w:name w:val="Nadpis 2 Char"/>
    <w:aliases w:val="Nadpis2 Char,Nadpis 2 Char Char1 Char,Nadpis 2 Char1 Char Char1 Char,Nadpis 2 Char Char Char Char1 Char,Nadpis 2 Char1 Char Char Char Char1 Char,Nadpis 2 Char Char Char Char Char Char1 Char,Nadpis 2 Char1 Char Char Char Char Char Char Char"/>
    <w:basedOn w:val="Standardnpsmoodstavce"/>
    <w:link w:val="Nadpis2"/>
    <w:rsid w:val="00B62BD5"/>
    <w:rPr>
      <w:sz w:val="24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B62BD5"/>
    <w:rPr>
      <w:rFonts w:ascii="Cambria" w:hAnsi="Cambria"/>
      <w:b/>
      <w:bCs/>
      <w:sz w:val="26"/>
      <w:szCs w:val="26"/>
      <w:lang w:val="cs-CZ" w:eastAsia="en-US" w:bidi="ar-SA"/>
    </w:rPr>
  </w:style>
  <w:style w:type="character" w:customStyle="1" w:styleId="Nadpis5Char">
    <w:name w:val="Nadpis 5 Char"/>
    <w:basedOn w:val="Standardnpsmoodstavce"/>
    <w:link w:val="Nadpis5"/>
    <w:semiHidden/>
    <w:rsid w:val="00B62BD5"/>
    <w:rPr>
      <w:b/>
      <w:i/>
      <w:sz w:val="26"/>
      <w:lang w:val="cs-CZ" w:eastAsia="cs-CZ" w:bidi="ar-SA"/>
    </w:rPr>
  </w:style>
  <w:style w:type="character" w:customStyle="1" w:styleId="Nadpis8Char">
    <w:name w:val="Nadpis 8 Char"/>
    <w:basedOn w:val="Standardnpsmoodstavce"/>
    <w:link w:val="Nadpis8"/>
    <w:rsid w:val="00B62BD5"/>
    <w:rPr>
      <w:i/>
      <w:sz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B62BD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62BD5"/>
    <w:rPr>
      <w:b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unhideWhenUsed/>
    <w:rsid w:val="00B62BD5"/>
    <w:pPr>
      <w:spacing w:after="0" w:line="240" w:lineRule="auto"/>
      <w:ind w:left="360"/>
      <w:jc w:val="both"/>
    </w:pPr>
    <w:rPr>
      <w:rFonts w:ascii="Arial" w:eastAsia="Times New Roman" w:hAnsi="Arial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62BD5"/>
    <w:rPr>
      <w:rFonts w:ascii="Arial" w:hAnsi="Arial"/>
      <w:b/>
      <w:sz w:val="22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nhideWhenUsed/>
    <w:rsid w:val="00B62BD5"/>
    <w:pPr>
      <w:autoSpaceDE w:val="0"/>
      <w:autoSpaceDN w:val="0"/>
      <w:adjustRightInd w:val="0"/>
      <w:spacing w:after="0" w:line="240" w:lineRule="atLeast"/>
      <w:ind w:right="311" w:firstLine="23"/>
      <w:jc w:val="both"/>
    </w:pPr>
    <w:rPr>
      <w:rFonts w:ascii="Arial" w:eastAsia="Times New Roman" w:hAnsi="Arial"/>
      <w:color w:val="00000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62BD5"/>
    <w:rPr>
      <w:rFonts w:ascii="Arial" w:hAnsi="Arial"/>
      <w:color w:val="000000"/>
      <w:sz w:val="22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unhideWhenUsed/>
    <w:rsid w:val="00B62BD5"/>
    <w:pPr>
      <w:autoSpaceDE w:val="0"/>
      <w:autoSpaceDN w:val="0"/>
      <w:adjustRightInd w:val="0"/>
      <w:spacing w:after="0" w:line="240" w:lineRule="atLeast"/>
      <w:ind w:left="4248" w:firstLine="708"/>
      <w:jc w:val="center"/>
    </w:pPr>
    <w:rPr>
      <w:rFonts w:ascii="Arial" w:eastAsia="Times New Roman" w:hAnsi="Arial"/>
      <w:color w:val="00000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62BD5"/>
    <w:rPr>
      <w:rFonts w:ascii="Arial" w:hAnsi="Arial"/>
      <w:color w:val="000000"/>
      <w:sz w:val="22"/>
      <w:lang w:val="cs-CZ" w:eastAsia="cs-CZ" w:bidi="ar-SA"/>
    </w:rPr>
  </w:style>
  <w:style w:type="paragraph" w:styleId="Zpat">
    <w:name w:val="footer"/>
    <w:basedOn w:val="Normln"/>
    <w:link w:val="ZpatChar"/>
    <w:unhideWhenUsed/>
    <w:rsid w:val="00B62B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B62BD5"/>
    <w:rPr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unhideWhenUsed/>
    <w:rsid w:val="00B62BD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62BD5"/>
    <w:rPr>
      <w:sz w:val="16"/>
      <w:szCs w:val="16"/>
      <w:lang w:val="cs-CZ" w:eastAsia="cs-CZ" w:bidi="ar-SA"/>
    </w:rPr>
  </w:style>
  <w:style w:type="character" w:styleId="slostrnky">
    <w:name w:val="page number"/>
    <w:basedOn w:val="Standardnpsmoodstavce"/>
    <w:rsid w:val="00B62BD5"/>
  </w:style>
  <w:style w:type="paragraph" w:styleId="Textbubliny">
    <w:name w:val="Balloon Text"/>
    <w:basedOn w:val="Normln"/>
    <w:link w:val="TextbublinyChar"/>
    <w:rsid w:val="0065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7D28"/>
    <w:rPr>
      <w:rFonts w:ascii="Tahoma" w:eastAsia="Calibri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rsid w:val="00203D9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203D95"/>
    <w:rPr>
      <w:rFonts w:ascii="Calibri" w:eastAsia="Calibri" w:hAnsi="Calibri"/>
      <w:lang w:eastAsia="en-US"/>
    </w:rPr>
  </w:style>
  <w:style w:type="character" w:styleId="Odkaznavysvtlivky">
    <w:name w:val="endnote reference"/>
    <w:basedOn w:val="Standardnpsmoodstavce"/>
    <w:rsid w:val="00203D95"/>
    <w:rPr>
      <w:vertAlign w:val="superscript"/>
    </w:rPr>
  </w:style>
  <w:style w:type="paragraph" w:styleId="Textpoznpodarou">
    <w:name w:val="footnote text"/>
    <w:basedOn w:val="Normln"/>
    <w:link w:val="TextpoznpodarouChar"/>
    <w:rsid w:val="00203D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03D95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203D95"/>
    <w:rPr>
      <w:vertAlign w:val="superscript"/>
    </w:rPr>
  </w:style>
  <w:style w:type="paragraph" w:styleId="Zhlav">
    <w:name w:val="header"/>
    <w:basedOn w:val="Normln"/>
    <w:link w:val="ZhlavChar"/>
    <w:rsid w:val="00B5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50823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761F7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61F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61F72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1F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1F72"/>
    <w:rPr>
      <w:rFonts w:ascii="Calibri" w:eastAsia="Calibri" w:hAnsi="Calibri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85257E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8A48-ECF6-4691-BEED-26218D16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3830</Words>
  <Characters>22597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NIDM</Company>
  <LinksUpToDate>false</LinksUpToDate>
  <CharactersWithSpaces>26375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Ševcová</dc:creator>
  <cp:lastModifiedBy>Ševcová Jana</cp:lastModifiedBy>
  <cp:revision>3</cp:revision>
  <cp:lastPrinted>2019-11-13T08:23:00Z</cp:lastPrinted>
  <dcterms:created xsi:type="dcterms:W3CDTF">2019-11-20T10:20:00Z</dcterms:created>
  <dcterms:modified xsi:type="dcterms:W3CDTF">2020-01-07T08:03:00Z</dcterms:modified>
</cp:coreProperties>
</file>